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06" w:rsidRPr="004B17E5" w:rsidRDefault="008B5706" w:rsidP="00EF360C">
      <w:pPr>
        <w:jc w:val="center"/>
        <w:rPr>
          <w:sz w:val="28"/>
          <w:szCs w:val="28"/>
        </w:rPr>
      </w:pPr>
      <w:r w:rsidRPr="004B17E5">
        <w:rPr>
          <w:sz w:val="28"/>
          <w:szCs w:val="28"/>
        </w:rPr>
        <w:t>МИНОБРНАУКИ РОССИИ</w:t>
      </w:r>
    </w:p>
    <w:p w:rsidR="008B5706" w:rsidRPr="004B17E5" w:rsidRDefault="008B5706" w:rsidP="00EF360C">
      <w:pPr>
        <w:jc w:val="center"/>
        <w:rPr>
          <w:sz w:val="28"/>
          <w:szCs w:val="28"/>
        </w:rPr>
      </w:pPr>
      <w:r w:rsidRPr="004B17E5">
        <w:rPr>
          <w:sz w:val="28"/>
          <w:szCs w:val="28"/>
        </w:rPr>
        <w:t xml:space="preserve">Федеральное государственное бюджетное образовательное учреждение высшего образования </w:t>
      </w:r>
    </w:p>
    <w:p w:rsidR="008B5706" w:rsidRPr="004B17E5" w:rsidRDefault="008B5706" w:rsidP="00EF360C">
      <w:pPr>
        <w:jc w:val="center"/>
        <w:rPr>
          <w:b/>
          <w:sz w:val="28"/>
          <w:szCs w:val="28"/>
        </w:rPr>
      </w:pPr>
      <w:r w:rsidRPr="004B17E5">
        <w:rPr>
          <w:b/>
          <w:sz w:val="28"/>
          <w:szCs w:val="28"/>
        </w:rPr>
        <w:t>«Гжельский государственный университет»</w:t>
      </w:r>
    </w:p>
    <w:p w:rsidR="008B5706" w:rsidRPr="004B17E5" w:rsidRDefault="008B5706" w:rsidP="00EF360C">
      <w:pPr>
        <w:jc w:val="center"/>
        <w:rPr>
          <w:sz w:val="28"/>
          <w:szCs w:val="28"/>
        </w:rPr>
      </w:pPr>
      <w:r w:rsidRPr="004B17E5">
        <w:rPr>
          <w:sz w:val="28"/>
          <w:szCs w:val="28"/>
        </w:rPr>
        <w:t>(ГГУ)</w:t>
      </w:r>
    </w:p>
    <w:p w:rsidR="008B5706" w:rsidRPr="004B17E5" w:rsidRDefault="008B5706" w:rsidP="00EF360C">
      <w:pPr>
        <w:rPr>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pStyle w:val="Style15"/>
        <w:tabs>
          <w:tab w:val="left" w:leader="underscore" w:pos="9760"/>
        </w:tabs>
        <w:spacing w:line="360" w:lineRule="auto"/>
        <w:rPr>
          <w:rStyle w:val="FontStyle53"/>
          <w:bCs/>
          <w:sz w:val="28"/>
          <w:szCs w:val="28"/>
        </w:rPr>
      </w:pPr>
    </w:p>
    <w:p w:rsidR="008B5706" w:rsidRPr="004B17E5" w:rsidRDefault="008B5706" w:rsidP="00EF360C">
      <w:pPr>
        <w:tabs>
          <w:tab w:val="left" w:pos="680"/>
          <w:tab w:val="left" w:pos="851"/>
          <w:tab w:val="left" w:pos="6240"/>
        </w:tabs>
        <w:jc w:val="center"/>
        <w:rPr>
          <w:noProof/>
          <w:sz w:val="28"/>
          <w:szCs w:val="28"/>
        </w:rPr>
      </w:pPr>
      <w:r w:rsidRPr="004B17E5">
        <w:rPr>
          <w:rStyle w:val="FontStyle53"/>
          <w:b w:val="0"/>
          <w:bCs/>
          <w:i/>
          <w:sz w:val="28"/>
          <w:szCs w:val="28"/>
        </w:rPr>
        <w:t>Кафедра социально-культурной деятельности и туризма</w:t>
      </w:r>
    </w:p>
    <w:p w:rsidR="008B5706" w:rsidRPr="004B17E5" w:rsidRDefault="008B5706" w:rsidP="00EF360C">
      <w:pPr>
        <w:tabs>
          <w:tab w:val="left" w:pos="680"/>
          <w:tab w:val="left" w:pos="851"/>
          <w:tab w:val="left" w:pos="6240"/>
        </w:tabs>
        <w:rPr>
          <w:noProof/>
          <w:sz w:val="28"/>
          <w:szCs w:val="28"/>
        </w:rPr>
      </w:pPr>
    </w:p>
    <w:p w:rsidR="008B5706" w:rsidRPr="004B17E5" w:rsidRDefault="008B5706" w:rsidP="00EF360C">
      <w:pPr>
        <w:tabs>
          <w:tab w:val="left" w:pos="680"/>
          <w:tab w:val="left" w:pos="851"/>
          <w:tab w:val="left" w:pos="6240"/>
        </w:tabs>
        <w:rPr>
          <w:sz w:val="28"/>
          <w:szCs w:val="28"/>
        </w:rPr>
      </w:pPr>
    </w:p>
    <w:p w:rsidR="008B5706" w:rsidRPr="004B17E5" w:rsidRDefault="008B5706" w:rsidP="00EF360C">
      <w:pPr>
        <w:pStyle w:val="Style11"/>
        <w:widowControl/>
        <w:rPr>
          <w:bCs/>
          <w:sz w:val="28"/>
          <w:szCs w:val="28"/>
          <w:u w:val="single"/>
        </w:rPr>
      </w:pPr>
      <w:r w:rsidRPr="004B17E5">
        <w:rPr>
          <w:bCs/>
          <w:sz w:val="28"/>
          <w:szCs w:val="28"/>
          <w:u w:val="single"/>
        </w:rPr>
        <w:t>Рабочая программа дисциплины</w:t>
      </w:r>
    </w:p>
    <w:p w:rsidR="008B5706" w:rsidRPr="004B17E5" w:rsidRDefault="008B5706" w:rsidP="00EF360C">
      <w:pPr>
        <w:tabs>
          <w:tab w:val="left" w:pos="680"/>
          <w:tab w:val="left" w:pos="851"/>
        </w:tabs>
        <w:jc w:val="center"/>
        <w:rPr>
          <w:sz w:val="28"/>
          <w:szCs w:val="28"/>
        </w:rPr>
      </w:pPr>
    </w:p>
    <w:p w:rsidR="008B5706" w:rsidRPr="004B17E5" w:rsidRDefault="008B5706" w:rsidP="00EF360C">
      <w:pPr>
        <w:tabs>
          <w:tab w:val="left" w:pos="680"/>
          <w:tab w:val="left" w:pos="851"/>
        </w:tabs>
        <w:jc w:val="center"/>
        <w:rPr>
          <w:b/>
          <w:sz w:val="28"/>
          <w:szCs w:val="28"/>
        </w:rPr>
      </w:pPr>
      <w:r w:rsidRPr="004B17E5">
        <w:rPr>
          <w:b/>
          <w:sz w:val="28"/>
          <w:szCs w:val="28"/>
        </w:rPr>
        <w:t>Фирменный стиль и дизайн предприятий индустрии гостеприимства</w:t>
      </w:r>
    </w:p>
    <w:p w:rsidR="008B5706" w:rsidRPr="00CA0CF4" w:rsidRDefault="008B5706" w:rsidP="00EF360C">
      <w:pPr>
        <w:pStyle w:val="Style15"/>
        <w:tabs>
          <w:tab w:val="left" w:leader="underscore" w:pos="9856"/>
        </w:tabs>
        <w:ind w:firstLine="720"/>
        <w:rPr>
          <w:rStyle w:val="FontStyle53"/>
          <w:bCs/>
          <w:sz w:val="24"/>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p w:rsidR="008B5706" w:rsidRPr="00CA0CF4" w:rsidRDefault="008B5706" w:rsidP="00EF360C">
      <w:pPr>
        <w:pStyle w:val="Style12"/>
        <w:spacing w:line="240" w:lineRule="auto"/>
        <w:rPr>
          <w:rStyle w:val="FontStyle60"/>
          <w:sz w:val="24"/>
          <w:vertAlign w:val="superscript"/>
        </w:rPr>
      </w:pPr>
    </w:p>
    <w:p w:rsidR="008B5706" w:rsidRPr="00CA0CF4" w:rsidRDefault="008B5706" w:rsidP="00EF360C">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8B5706" w:rsidRPr="004B17E5" w:rsidTr="00C26031">
        <w:trPr>
          <w:trHeight w:val="409"/>
        </w:trPr>
        <w:tc>
          <w:tcPr>
            <w:tcW w:w="3646" w:type="dxa"/>
          </w:tcPr>
          <w:p w:rsidR="008B5706" w:rsidRPr="004B17E5" w:rsidRDefault="008B5706" w:rsidP="00C26031">
            <w:pPr>
              <w:pStyle w:val="Style15"/>
              <w:tabs>
                <w:tab w:val="left" w:leader="underscore" w:pos="9524"/>
              </w:tabs>
              <w:jc w:val="left"/>
              <w:rPr>
                <w:rStyle w:val="FontStyle53"/>
                <w:b w:val="0"/>
                <w:bCs/>
                <w:sz w:val="28"/>
                <w:szCs w:val="28"/>
              </w:rPr>
            </w:pPr>
            <w:r w:rsidRPr="004B17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5706" w:rsidRPr="004B17E5" w:rsidRDefault="008B5706" w:rsidP="00C26031">
            <w:pPr>
              <w:rPr>
                <w:rStyle w:val="FontStyle53"/>
                <w:b w:val="0"/>
                <w:sz w:val="28"/>
                <w:szCs w:val="28"/>
              </w:rPr>
            </w:pPr>
            <w:r w:rsidRPr="004B17E5">
              <w:rPr>
                <w:sz w:val="28"/>
                <w:szCs w:val="28"/>
              </w:rPr>
              <w:t>38.03.02 Менеджмент</w:t>
            </w:r>
          </w:p>
        </w:tc>
      </w:tr>
      <w:tr w:rsidR="008B5706" w:rsidRPr="004B17E5" w:rsidTr="00C26031">
        <w:trPr>
          <w:trHeight w:val="402"/>
        </w:trPr>
        <w:tc>
          <w:tcPr>
            <w:tcW w:w="3646" w:type="dxa"/>
          </w:tcPr>
          <w:p w:rsidR="008B5706" w:rsidRPr="004B17E5" w:rsidRDefault="008B5706" w:rsidP="00C26031">
            <w:pPr>
              <w:pStyle w:val="Style15"/>
              <w:tabs>
                <w:tab w:val="left" w:leader="underscore" w:pos="9768"/>
              </w:tabs>
              <w:ind w:right="-5211"/>
              <w:jc w:val="left"/>
              <w:rPr>
                <w:rStyle w:val="FontStyle53"/>
                <w:b w:val="0"/>
                <w:bCs/>
                <w:sz w:val="28"/>
                <w:szCs w:val="28"/>
              </w:rPr>
            </w:pPr>
            <w:r w:rsidRPr="004B17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B5706" w:rsidRPr="004B17E5" w:rsidRDefault="008B5706" w:rsidP="00C26031">
            <w:pPr>
              <w:jc w:val="both"/>
              <w:rPr>
                <w:sz w:val="28"/>
                <w:szCs w:val="28"/>
              </w:rPr>
            </w:pPr>
            <w:r w:rsidRPr="004B17E5">
              <w:rPr>
                <w:sz w:val="28"/>
                <w:szCs w:val="28"/>
              </w:rPr>
              <w:t xml:space="preserve">Менеджмент </w:t>
            </w:r>
            <w:proofErr w:type="gramStart"/>
            <w:r w:rsidRPr="004B17E5">
              <w:rPr>
                <w:sz w:val="28"/>
                <w:szCs w:val="28"/>
              </w:rPr>
              <w:t>гостиничных</w:t>
            </w:r>
            <w:proofErr w:type="gramEnd"/>
            <w:r w:rsidRPr="004B17E5">
              <w:rPr>
                <w:sz w:val="28"/>
                <w:szCs w:val="28"/>
              </w:rPr>
              <w:t xml:space="preserve"> и ресторанных</w:t>
            </w:r>
          </w:p>
          <w:p w:rsidR="008B5706" w:rsidRPr="004B17E5" w:rsidRDefault="008B5706" w:rsidP="00C26031">
            <w:pPr>
              <w:jc w:val="both"/>
              <w:rPr>
                <w:rStyle w:val="FontStyle53"/>
                <w:b w:val="0"/>
                <w:sz w:val="28"/>
                <w:szCs w:val="28"/>
              </w:rPr>
            </w:pPr>
            <w:r w:rsidRPr="004B17E5">
              <w:rPr>
                <w:sz w:val="28"/>
                <w:szCs w:val="28"/>
              </w:rPr>
              <w:t>предприятий</w:t>
            </w: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5706" w:rsidRPr="004B17E5" w:rsidRDefault="008B5706" w:rsidP="00C26031">
            <w:pPr>
              <w:pStyle w:val="Style15"/>
              <w:tabs>
                <w:tab w:val="left" w:leader="underscore" w:pos="9768"/>
              </w:tabs>
              <w:jc w:val="center"/>
              <w:rPr>
                <w:rStyle w:val="FontStyle53"/>
                <w:b w:val="0"/>
                <w:bCs/>
                <w:sz w:val="28"/>
                <w:szCs w:val="28"/>
              </w:rPr>
            </w:pPr>
          </w:p>
        </w:tc>
      </w:tr>
      <w:tr w:rsidR="008B5706" w:rsidRPr="004B17E5" w:rsidTr="00C26031">
        <w:tc>
          <w:tcPr>
            <w:tcW w:w="3646" w:type="dxa"/>
          </w:tcPr>
          <w:p w:rsidR="008B5706" w:rsidRPr="004B17E5" w:rsidRDefault="008B5706" w:rsidP="00C26031">
            <w:pPr>
              <w:pStyle w:val="Style15"/>
              <w:tabs>
                <w:tab w:val="left" w:leader="underscore" w:pos="9768"/>
              </w:tabs>
              <w:jc w:val="left"/>
              <w:rPr>
                <w:rStyle w:val="FontStyle53"/>
                <w:b w:val="0"/>
                <w:bCs/>
                <w:i/>
                <w:sz w:val="28"/>
                <w:szCs w:val="28"/>
              </w:rPr>
            </w:pPr>
          </w:p>
          <w:p w:rsidR="008B5706" w:rsidRPr="004B17E5" w:rsidRDefault="008B5706" w:rsidP="00C26031">
            <w:pPr>
              <w:pStyle w:val="Style15"/>
              <w:tabs>
                <w:tab w:val="left" w:leader="underscore" w:pos="9768"/>
              </w:tabs>
              <w:jc w:val="left"/>
              <w:rPr>
                <w:rStyle w:val="FontStyle53"/>
                <w:b w:val="0"/>
                <w:bCs/>
                <w:i/>
                <w:sz w:val="28"/>
                <w:szCs w:val="28"/>
              </w:rPr>
            </w:pPr>
          </w:p>
          <w:p w:rsidR="008B5706" w:rsidRPr="004B17E5" w:rsidRDefault="008B5706" w:rsidP="00C26031">
            <w:pPr>
              <w:pStyle w:val="Style15"/>
              <w:tabs>
                <w:tab w:val="left" w:leader="underscore" w:pos="9768"/>
              </w:tabs>
              <w:jc w:val="left"/>
              <w:rPr>
                <w:rStyle w:val="FontStyle53"/>
                <w:b w:val="0"/>
                <w:bCs/>
                <w:sz w:val="28"/>
                <w:szCs w:val="28"/>
              </w:rPr>
            </w:pPr>
            <w:r w:rsidRPr="004B17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5706" w:rsidRPr="004B17E5" w:rsidRDefault="008B5706" w:rsidP="00C26031">
            <w:pPr>
              <w:pStyle w:val="Style15"/>
              <w:tabs>
                <w:tab w:val="left" w:leader="underscore" w:pos="9768"/>
              </w:tabs>
              <w:rPr>
                <w:rStyle w:val="FontStyle53"/>
                <w:b w:val="0"/>
                <w:bCs/>
                <w:sz w:val="28"/>
                <w:szCs w:val="28"/>
              </w:rPr>
            </w:pPr>
          </w:p>
          <w:p w:rsidR="008B5706" w:rsidRPr="004B17E5" w:rsidRDefault="008B5706" w:rsidP="00C26031">
            <w:pPr>
              <w:pStyle w:val="Style15"/>
              <w:tabs>
                <w:tab w:val="left" w:leader="underscore" w:pos="9768"/>
              </w:tabs>
              <w:rPr>
                <w:rStyle w:val="FontStyle53"/>
                <w:b w:val="0"/>
                <w:bCs/>
                <w:sz w:val="28"/>
                <w:szCs w:val="28"/>
              </w:rPr>
            </w:pPr>
          </w:p>
          <w:p w:rsidR="008B5706" w:rsidRPr="004B17E5" w:rsidRDefault="008B5706" w:rsidP="00C26031">
            <w:pPr>
              <w:pStyle w:val="Style15"/>
              <w:tabs>
                <w:tab w:val="left" w:leader="underscore" w:pos="9768"/>
              </w:tabs>
              <w:rPr>
                <w:rStyle w:val="FontStyle53"/>
                <w:b w:val="0"/>
                <w:bCs/>
                <w:sz w:val="28"/>
                <w:szCs w:val="28"/>
              </w:rPr>
            </w:pPr>
            <w:r w:rsidRPr="004B17E5">
              <w:rPr>
                <w:rStyle w:val="FontStyle53"/>
                <w:b w:val="0"/>
                <w:bCs/>
                <w:sz w:val="28"/>
                <w:szCs w:val="28"/>
              </w:rPr>
              <w:t>бакалавр</w:t>
            </w:r>
          </w:p>
        </w:tc>
      </w:tr>
    </w:tbl>
    <w:p w:rsidR="008B5706" w:rsidRPr="004B17E5" w:rsidRDefault="008B5706" w:rsidP="00EF360C">
      <w:pPr>
        <w:pStyle w:val="Style15"/>
        <w:tabs>
          <w:tab w:val="left" w:leader="underscore" w:pos="9768"/>
        </w:tabs>
        <w:jc w:val="center"/>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rPr>
          <w:rStyle w:val="FontStyle53"/>
          <w:bCs/>
          <w:sz w:val="28"/>
          <w:szCs w:val="28"/>
        </w:rPr>
      </w:pPr>
    </w:p>
    <w:p w:rsidR="008B5706" w:rsidRPr="004B17E5" w:rsidRDefault="008B5706" w:rsidP="00EF360C">
      <w:pPr>
        <w:pStyle w:val="Style15"/>
        <w:tabs>
          <w:tab w:val="left" w:leader="underscore" w:pos="9768"/>
        </w:tabs>
        <w:rPr>
          <w:rStyle w:val="FontStyle53"/>
          <w:bCs/>
          <w:sz w:val="28"/>
          <w:szCs w:val="28"/>
        </w:rPr>
      </w:pPr>
    </w:p>
    <w:p w:rsidR="008B5706" w:rsidRDefault="008B5706" w:rsidP="00EF360C">
      <w:pPr>
        <w:pStyle w:val="Style15"/>
        <w:tabs>
          <w:tab w:val="left" w:leader="underscore" w:pos="9768"/>
        </w:tabs>
        <w:jc w:val="center"/>
        <w:rPr>
          <w:rStyle w:val="FontStyle53"/>
          <w:b w:val="0"/>
          <w:bCs/>
          <w:sz w:val="28"/>
          <w:szCs w:val="28"/>
        </w:rPr>
      </w:pPr>
      <w:r w:rsidRPr="004B17E5">
        <w:rPr>
          <w:rStyle w:val="FontStyle53"/>
          <w:b w:val="0"/>
          <w:bCs/>
          <w:sz w:val="28"/>
          <w:szCs w:val="28"/>
        </w:rPr>
        <w:t xml:space="preserve">пос. </w:t>
      </w:r>
      <w:proofErr w:type="spellStart"/>
      <w:r w:rsidRPr="004B17E5">
        <w:rPr>
          <w:rStyle w:val="FontStyle53"/>
          <w:b w:val="0"/>
          <w:bCs/>
          <w:sz w:val="28"/>
          <w:szCs w:val="28"/>
        </w:rPr>
        <w:t>Электроизолятор</w:t>
      </w:r>
      <w:proofErr w:type="spellEnd"/>
    </w:p>
    <w:p w:rsidR="0027426A" w:rsidRPr="004B17E5" w:rsidRDefault="0027426A" w:rsidP="00EF360C">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B5706" w:rsidRPr="00CA0CF4" w:rsidRDefault="008B5706" w:rsidP="00EF360C">
      <w:pPr>
        <w:tabs>
          <w:tab w:val="left" w:pos="680"/>
          <w:tab w:val="left" w:pos="851"/>
        </w:tabs>
        <w:jc w:val="both"/>
      </w:pPr>
      <w:r w:rsidRPr="00CA0CF4">
        <w:lastRenderedPageBreak/>
        <w:tab/>
        <w:t xml:space="preserve">Рабочая программа дисциплины «Фирменный стиль и дизайн </w:t>
      </w:r>
      <w:bookmarkStart w:id="1" w:name="_Hlk52980306"/>
      <w:r w:rsidRPr="00CA0CF4">
        <w:t>предприятий индустрии гостеприимства</w:t>
      </w:r>
      <w:bookmarkEnd w:id="1"/>
      <w:r w:rsidRPr="00CA0CF4">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B5706" w:rsidRPr="00CA0CF4" w:rsidRDefault="008B5706" w:rsidP="00EF360C">
      <w:pPr>
        <w:ind w:firstLine="709"/>
        <w:jc w:val="both"/>
      </w:pPr>
      <w:r w:rsidRPr="00CA0CF4">
        <w:t>Дисциплина относится к вариативной части «Дисциплины по выбору Б</w:t>
      </w:r>
      <w:proofErr w:type="gramStart"/>
      <w:r w:rsidRPr="00CA0CF4">
        <w:t>1</w:t>
      </w:r>
      <w:proofErr w:type="gramEnd"/>
      <w:r w:rsidRPr="00CA0CF4">
        <w:t>. В.ДВ.2)»</w:t>
      </w:r>
    </w:p>
    <w:p w:rsidR="008B5706" w:rsidRPr="00CA0CF4" w:rsidRDefault="008B5706" w:rsidP="00EF360C">
      <w:pPr>
        <w:jc w:val="both"/>
      </w:pPr>
      <w:r w:rsidRPr="00CA0CF4">
        <w:t xml:space="preserve">учебного плана. </w:t>
      </w:r>
    </w:p>
    <w:p w:rsidR="008B5706" w:rsidRPr="005C66B3" w:rsidRDefault="008B5706" w:rsidP="00A75063">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B5706" w:rsidRDefault="008B5706" w:rsidP="00A7506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5706" w:rsidRDefault="008B5706" w:rsidP="00A75063">
      <w:pPr>
        <w:ind w:firstLine="709"/>
        <w:jc w:val="both"/>
      </w:pPr>
      <w:r>
        <w:t>Практическая подготовка реализуется на основе:</w:t>
      </w:r>
    </w:p>
    <w:p w:rsidR="008B5706" w:rsidRDefault="008B5706" w:rsidP="00A75063">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B5706" w:rsidRDefault="008B5706" w:rsidP="00A75063">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B5706" w:rsidRDefault="008B5706" w:rsidP="00A75063">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B5706" w:rsidRPr="00CA0CF4" w:rsidRDefault="008B5706" w:rsidP="00EF360C">
      <w:pPr>
        <w:ind w:firstLine="709"/>
        <w:jc w:val="both"/>
      </w:pPr>
    </w:p>
    <w:p w:rsidR="008B5706" w:rsidRPr="00CA0CF4" w:rsidRDefault="008B5706" w:rsidP="00EF360C">
      <w:pPr>
        <w:ind w:firstLine="709"/>
        <w:jc w:val="both"/>
      </w:pPr>
    </w:p>
    <w:p w:rsidR="008B5706" w:rsidRDefault="008B5706" w:rsidP="00EF360C">
      <w:pPr>
        <w:ind w:firstLine="709"/>
        <w:jc w:val="both"/>
        <w:rPr>
          <w:lang w:eastAsia="en-US"/>
        </w:rPr>
      </w:pPr>
    </w:p>
    <w:p w:rsidR="008B5706" w:rsidRPr="00CA0CF4" w:rsidRDefault="008B5706" w:rsidP="00EF360C">
      <w:pPr>
        <w:ind w:firstLine="709"/>
        <w:jc w:val="both"/>
      </w:pPr>
    </w:p>
    <w:p w:rsidR="008B5706" w:rsidRPr="00CA0CF4" w:rsidRDefault="008B5706" w:rsidP="00EF360C">
      <w:pPr>
        <w:ind w:firstLine="709"/>
        <w:jc w:val="both"/>
      </w:pPr>
    </w:p>
    <w:p w:rsidR="008B5706" w:rsidRPr="00CA0CF4" w:rsidRDefault="008B5706" w:rsidP="00EF360C">
      <w:pPr>
        <w:jc w:val="both"/>
      </w:pPr>
    </w:p>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ind w:firstLine="709"/>
        <w:jc w:val="both"/>
      </w:pP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pPr>
    </w:p>
    <w:p w:rsidR="008B5706" w:rsidRPr="00CA0CF4" w:rsidRDefault="008B5706" w:rsidP="00EF360C">
      <w:pPr>
        <w:numPr>
          <w:ilvl w:val="0"/>
          <w:numId w:val="2"/>
        </w:numPr>
        <w:shd w:val="clear" w:color="auto" w:fill="FFFFFF"/>
        <w:tabs>
          <w:tab w:val="left" w:pos="6131"/>
        </w:tabs>
        <w:autoSpaceDE w:val="0"/>
        <w:autoSpaceDN w:val="0"/>
        <w:adjustRightInd w:val="0"/>
        <w:jc w:val="both"/>
        <w:rPr>
          <w:b/>
          <w:bCs/>
          <w:i/>
          <w:iCs/>
        </w:rPr>
      </w:pPr>
      <w:r w:rsidRPr="00CA0CF4">
        <w:rPr>
          <w:b/>
          <w:bCs/>
          <w:i/>
          <w:iCs/>
        </w:rPr>
        <w:lastRenderedPageBreak/>
        <w:t xml:space="preserve">Перечень планируемых результатов обучения по дисциплине (модулю), соотнесенных с планируемыми результатами обучения </w:t>
      </w:r>
    </w:p>
    <w:p w:rsidR="008B5706" w:rsidRPr="00CA0CF4" w:rsidRDefault="008B5706" w:rsidP="00EF360C">
      <w:pPr>
        <w:shd w:val="clear" w:color="auto" w:fill="FFFFFF"/>
        <w:tabs>
          <w:tab w:val="left" w:pos="6131"/>
        </w:tabs>
        <w:autoSpaceDE w:val="0"/>
        <w:autoSpaceDN w:val="0"/>
        <w:adjustRightInd w:val="0"/>
        <w:jc w:val="both"/>
        <w:rPr>
          <w:b/>
          <w:bCs/>
          <w:i/>
          <w:i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3"/>
        <w:gridCol w:w="2864"/>
        <w:gridCol w:w="4252"/>
      </w:tblGrid>
      <w:tr w:rsidR="008B5706" w:rsidRPr="00CA0CF4" w:rsidTr="00716781">
        <w:tc>
          <w:tcPr>
            <w:tcW w:w="2523" w:type="dxa"/>
          </w:tcPr>
          <w:p w:rsidR="008B5706" w:rsidRPr="00CA0CF4" w:rsidRDefault="008B5706" w:rsidP="00716781">
            <w:pPr>
              <w:shd w:val="clear" w:color="auto" w:fill="FFFFFF"/>
              <w:jc w:val="center"/>
              <w:rPr>
                <w:b/>
              </w:rPr>
            </w:pPr>
            <w:r w:rsidRPr="00CA0CF4">
              <w:rPr>
                <w:b/>
              </w:rPr>
              <w:t>Компетенция</w:t>
            </w:r>
          </w:p>
        </w:tc>
        <w:tc>
          <w:tcPr>
            <w:tcW w:w="2864" w:type="dxa"/>
          </w:tcPr>
          <w:p w:rsidR="008B5706" w:rsidRPr="00CA0CF4" w:rsidRDefault="008B5706" w:rsidP="00716781">
            <w:pPr>
              <w:shd w:val="clear" w:color="auto" w:fill="FFFFFF"/>
              <w:jc w:val="center"/>
              <w:rPr>
                <w:b/>
              </w:rPr>
            </w:pPr>
            <w:r w:rsidRPr="00CA0CF4">
              <w:rPr>
                <w:b/>
              </w:rPr>
              <w:t>Индикаторы достижения компетенций</w:t>
            </w:r>
          </w:p>
        </w:tc>
        <w:tc>
          <w:tcPr>
            <w:tcW w:w="4252" w:type="dxa"/>
          </w:tcPr>
          <w:p w:rsidR="008B5706" w:rsidRPr="00CA0CF4" w:rsidRDefault="008B5706" w:rsidP="00716781">
            <w:pPr>
              <w:shd w:val="clear" w:color="auto" w:fill="FFFFFF"/>
              <w:jc w:val="center"/>
              <w:rPr>
                <w:b/>
              </w:rPr>
            </w:pPr>
            <w:r w:rsidRPr="00CA0CF4">
              <w:rPr>
                <w:b/>
              </w:rPr>
              <w:t>Планируемые результаты обучения по дисциплине</w:t>
            </w:r>
          </w:p>
        </w:tc>
      </w:tr>
      <w:tr w:rsidR="008B5706" w:rsidRPr="00CA0CF4" w:rsidTr="00716781">
        <w:trPr>
          <w:trHeight w:val="416"/>
        </w:trPr>
        <w:tc>
          <w:tcPr>
            <w:tcW w:w="2523" w:type="dxa"/>
          </w:tcPr>
          <w:p w:rsidR="008B5706" w:rsidRPr="00CA0CF4" w:rsidRDefault="008B5706" w:rsidP="00716781">
            <w:pPr>
              <w:shd w:val="clear" w:color="auto" w:fill="FFFFFF"/>
            </w:pPr>
            <w:r w:rsidRPr="00CA0CF4">
              <w:t>ПК-2-способность формировать современную систему     управления качеством и   обеспечения конкурентоспособности</w:t>
            </w:r>
          </w:p>
        </w:tc>
        <w:tc>
          <w:tcPr>
            <w:tcW w:w="2864" w:type="dxa"/>
          </w:tcPr>
          <w:p w:rsidR="008B5706" w:rsidRPr="00CA0CF4" w:rsidRDefault="008B5706" w:rsidP="00716781">
            <w:pPr>
              <w:autoSpaceDE w:val="0"/>
              <w:autoSpaceDN w:val="0"/>
              <w:adjustRightInd w:val="0"/>
              <w:rPr>
                <w:shd w:val="clear" w:color="auto" w:fill="FFFFFF"/>
              </w:rPr>
            </w:pPr>
            <w:r w:rsidRPr="00CA0CF4">
              <w:t xml:space="preserve"> ПК-2.1 </w:t>
            </w:r>
            <w:proofErr w:type="spellStart"/>
            <w:r w:rsidRPr="00CA0CF4">
              <w:rPr>
                <w:bCs/>
              </w:rPr>
              <w:t>Знает</w:t>
            </w:r>
            <w:r w:rsidRPr="00CA0CF4">
              <w:rPr>
                <w:shd w:val="clear" w:color="auto" w:fill="FFFFFF"/>
              </w:rPr>
              <w:t>способы</w:t>
            </w:r>
            <w:proofErr w:type="spellEnd"/>
            <w:r w:rsidRPr="00CA0CF4">
              <w:rPr>
                <w:shd w:val="clear" w:color="auto" w:fill="FFFFFF"/>
              </w:rPr>
              <w:t xml:space="preserve"> оценки соответствия качества выполняемых работ разработанным на</w:t>
            </w:r>
          </w:p>
          <w:p w:rsidR="008B5706" w:rsidRPr="00CA0CF4" w:rsidRDefault="008B5706" w:rsidP="00716781">
            <w:pPr>
              <w:autoSpaceDE w:val="0"/>
              <w:autoSpaceDN w:val="0"/>
              <w:adjustRightInd w:val="0"/>
              <w:rPr>
                <w:shd w:val="clear" w:color="auto" w:fill="FFFFFF"/>
              </w:rPr>
            </w:pPr>
            <w:r w:rsidRPr="00CA0CF4">
              <w:rPr>
                <w:shd w:val="clear" w:color="auto" w:fill="FFFFFF"/>
              </w:rPr>
              <w:t>предприятии регламентам и</w:t>
            </w:r>
          </w:p>
          <w:p w:rsidR="008B5706" w:rsidRPr="00CA0CF4" w:rsidRDefault="008B5706" w:rsidP="00716781">
            <w:pPr>
              <w:autoSpaceDE w:val="0"/>
              <w:autoSpaceDN w:val="0"/>
              <w:adjustRightInd w:val="0"/>
              <w:rPr>
                <w:shd w:val="clear" w:color="auto" w:fill="FFFFFF"/>
              </w:rPr>
            </w:pPr>
            <w:r w:rsidRPr="00CA0CF4">
              <w:rPr>
                <w:shd w:val="clear" w:color="auto" w:fill="FFFFFF"/>
              </w:rPr>
              <w:t>стандартам;</w:t>
            </w:r>
          </w:p>
          <w:p w:rsidR="008B5706" w:rsidRPr="00CA0CF4" w:rsidRDefault="008B5706" w:rsidP="00716781">
            <w:pPr>
              <w:autoSpaceDE w:val="0"/>
              <w:autoSpaceDN w:val="0"/>
              <w:adjustRightInd w:val="0"/>
            </w:pPr>
          </w:p>
          <w:p w:rsidR="008B5706" w:rsidRPr="00CA0CF4" w:rsidRDefault="008B5706" w:rsidP="00716781">
            <w:pPr>
              <w:autoSpaceDE w:val="0"/>
              <w:autoSpaceDN w:val="0"/>
              <w:adjustRightInd w:val="0"/>
              <w:rPr>
                <w:shd w:val="clear" w:color="auto" w:fill="FFFFFF"/>
              </w:rPr>
            </w:pPr>
            <w:r w:rsidRPr="00CA0CF4">
              <w:t xml:space="preserve"> ПК-2.2. </w:t>
            </w:r>
            <w:r w:rsidRPr="00CA0CF4">
              <w:rPr>
                <w:shd w:val="clear" w:color="auto" w:fill="FFFFFF"/>
              </w:rPr>
              <w:t>Анализирует проблемы в</w:t>
            </w:r>
          </w:p>
          <w:p w:rsidR="008B5706" w:rsidRPr="00CA0CF4" w:rsidRDefault="008B5706" w:rsidP="00716781">
            <w:pPr>
              <w:autoSpaceDE w:val="0"/>
              <w:autoSpaceDN w:val="0"/>
              <w:adjustRightInd w:val="0"/>
              <w:rPr>
                <w:shd w:val="clear" w:color="auto" w:fill="FFFFFF"/>
              </w:rPr>
            </w:pPr>
            <w:r w:rsidRPr="00CA0CF4">
              <w:rPr>
                <w:shd w:val="clear" w:color="auto" w:fill="FFFFFF"/>
              </w:rPr>
              <w:t>функционировании системы</w:t>
            </w:r>
          </w:p>
          <w:p w:rsidR="008B5706" w:rsidRPr="00CA0CF4" w:rsidRDefault="008B5706" w:rsidP="00716781">
            <w:pPr>
              <w:autoSpaceDE w:val="0"/>
              <w:autoSpaceDN w:val="0"/>
              <w:adjustRightInd w:val="0"/>
              <w:rPr>
                <w:shd w:val="clear" w:color="auto" w:fill="FFFFFF"/>
              </w:rPr>
            </w:pPr>
            <w:r w:rsidRPr="00CA0CF4">
              <w:rPr>
                <w:shd w:val="clear" w:color="auto" w:fill="FFFFFF"/>
              </w:rPr>
              <w:t>менеджмента качества,</w:t>
            </w:r>
          </w:p>
          <w:p w:rsidR="008B5706" w:rsidRPr="00CA0CF4" w:rsidRDefault="008B5706" w:rsidP="00716781">
            <w:pPr>
              <w:autoSpaceDE w:val="0"/>
              <w:autoSpaceDN w:val="0"/>
              <w:adjustRightInd w:val="0"/>
            </w:pPr>
            <w:r w:rsidRPr="00CA0CF4">
              <w:rPr>
                <w:shd w:val="clear" w:color="auto" w:fill="FFFFFF"/>
              </w:rPr>
              <w:t>прогнозировать их последствия и принимать меры по исправлению и недопущению подобных ситуаций в будущем;</w:t>
            </w:r>
          </w:p>
          <w:p w:rsidR="008B5706" w:rsidRPr="00CA0CF4" w:rsidRDefault="008B5706" w:rsidP="00716781">
            <w:pPr>
              <w:autoSpaceDE w:val="0"/>
              <w:autoSpaceDN w:val="0"/>
              <w:adjustRightInd w:val="0"/>
              <w:rPr>
                <w:b/>
              </w:rPr>
            </w:pPr>
          </w:p>
          <w:p w:rsidR="008B5706" w:rsidRPr="00CA0CF4" w:rsidRDefault="008B5706" w:rsidP="00716781">
            <w:pPr>
              <w:autoSpaceDE w:val="0"/>
              <w:autoSpaceDN w:val="0"/>
              <w:adjustRightInd w:val="0"/>
            </w:pPr>
            <w:r w:rsidRPr="00CA0CF4">
              <w:t xml:space="preserve">ПК-2.3 </w:t>
            </w:r>
            <w:proofErr w:type="spellStart"/>
            <w:r w:rsidRPr="00CA0CF4">
              <w:rPr>
                <w:bCs/>
              </w:rPr>
              <w:t>Владеет</w:t>
            </w:r>
            <w:r w:rsidRPr="00CA0CF4">
              <w:rPr>
                <w:shd w:val="clear" w:color="auto" w:fill="FFFFFF"/>
              </w:rPr>
              <w:t>методикой</w:t>
            </w:r>
            <w:proofErr w:type="spellEnd"/>
            <w:r w:rsidRPr="00CA0CF4">
              <w:rPr>
                <w:shd w:val="clear" w:color="auto" w:fill="FFFFFF"/>
              </w:rPr>
              <w:t xml:space="preserve"> создания системы менеджмента качества в гостиницах и иных средствах размещения;</w:t>
            </w:r>
          </w:p>
        </w:tc>
        <w:tc>
          <w:tcPr>
            <w:tcW w:w="4252" w:type="dxa"/>
          </w:tcPr>
          <w:p w:rsidR="008B5706" w:rsidRPr="00CA0CF4" w:rsidRDefault="008B5706" w:rsidP="00716781">
            <w:pPr>
              <w:autoSpaceDE w:val="0"/>
              <w:autoSpaceDN w:val="0"/>
              <w:adjustRightInd w:val="0"/>
            </w:pPr>
            <w:r w:rsidRPr="00CA0CF4">
              <w:t xml:space="preserve">Знать: </w:t>
            </w:r>
          </w:p>
          <w:p w:rsidR="008B5706" w:rsidRPr="00CA0CF4" w:rsidRDefault="008B5706" w:rsidP="00716781">
            <w:pPr>
              <w:autoSpaceDE w:val="0"/>
              <w:autoSpaceDN w:val="0"/>
              <w:adjustRightInd w:val="0"/>
            </w:pPr>
            <w:r w:rsidRPr="00CA0CF4">
              <w:rPr>
                <w:shd w:val="clear" w:color="auto" w:fill="FFFFFF"/>
              </w:rPr>
              <w:t xml:space="preserve">- методику </w:t>
            </w:r>
            <w:proofErr w:type="spellStart"/>
            <w:r w:rsidRPr="00CA0CF4">
              <w:rPr>
                <w:shd w:val="clear" w:color="auto" w:fill="FFFFFF"/>
              </w:rPr>
              <w:t>оценкисоответствия</w:t>
            </w:r>
            <w:proofErr w:type="spellEnd"/>
            <w:r w:rsidRPr="00CA0CF4">
              <w:rPr>
                <w:shd w:val="clear" w:color="auto" w:fill="FFFFFF"/>
              </w:rPr>
              <w:t xml:space="preserve"> гостиничного комплекса </w:t>
            </w:r>
            <w:proofErr w:type="spellStart"/>
            <w:r w:rsidRPr="00CA0CF4">
              <w:rPr>
                <w:shd w:val="clear" w:color="auto" w:fill="FFFFFF"/>
              </w:rPr>
              <w:t>системеклассификации</w:t>
            </w:r>
            <w:proofErr w:type="spellEnd"/>
            <w:r w:rsidRPr="00CA0CF4">
              <w:rPr>
                <w:shd w:val="clear" w:color="auto" w:fill="FFFFFF"/>
              </w:rPr>
              <w:t xml:space="preserve">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t xml:space="preserve">- </w:t>
            </w:r>
            <w:proofErr w:type="spellStart"/>
            <w:r w:rsidRPr="00CA0CF4">
              <w:rPr>
                <w:shd w:val="clear" w:color="auto" w:fill="FFFFFF"/>
              </w:rPr>
              <w:t>законодательствоРоссийской</w:t>
            </w:r>
            <w:proofErr w:type="spellEnd"/>
            <w:r w:rsidRPr="00CA0CF4">
              <w:rPr>
                <w:shd w:val="clear" w:color="auto" w:fill="FFFFFF"/>
              </w:rPr>
              <w:t xml:space="preserve"> </w:t>
            </w:r>
            <w:proofErr w:type="spellStart"/>
            <w:r w:rsidRPr="00CA0CF4">
              <w:rPr>
                <w:shd w:val="clear" w:color="auto" w:fill="FFFFFF"/>
              </w:rPr>
              <w:t>Федерации,регулирующее</w:t>
            </w:r>
            <w:proofErr w:type="spellEnd"/>
            <w:r w:rsidRPr="00CA0CF4">
              <w:rPr>
                <w:shd w:val="clear" w:color="auto" w:fill="FFFFFF"/>
              </w:rPr>
              <w:t xml:space="preserve"> </w:t>
            </w:r>
            <w:proofErr w:type="spellStart"/>
            <w:r w:rsidRPr="00CA0CF4">
              <w:rPr>
                <w:shd w:val="clear" w:color="auto" w:fill="FFFFFF"/>
              </w:rPr>
              <w:t>деятельностьпредприятий</w:t>
            </w:r>
            <w:proofErr w:type="spellEnd"/>
            <w:r w:rsidRPr="00CA0CF4">
              <w:rPr>
                <w:shd w:val="clear" w:color="auto" w:fill="FFFFFF"/>
              </w:rPr>
              <w:t xml:space="preserve"> питания</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 xml:space="preserve">методы </w:t>
            </w:r>
            <w:proofErr w:type="spellStart"/>
            <w:r w:rsidRPr="00CA0CF4">
              <w:rPr>
                <w:shd w:val="clear" w:color="auto" w:fill="FFFFFF"/>
              </w:rPr>
              <w:t>оценкиэффективности</w:t>
            </w:r>
            <w:proofErr w:type="spellEnd"/>
            <w:r w:rsidRPr="00CA0CF4">
              <w:rPr>
                <w:shd w:val="clear" w:color="auto" w:fill="FFFFFF"/>
              </w:rPr>
              <w:t xml:space="preserve"> </w:t>
            </w:r>
            <w:proofErr w:type="spellStart"/>
            <w:r w:rsidRPr="00CA0CF4">
              <w:rPr>
                <w:shd w:val="clear" w:color="auto" w:fill="FFFFFF"/>
              </w:rPr>
              <w:t>системыконтроля</w:t>
            </w:r>
            <w:proofErr w:type="spellEnd"/>
            <w:r w:rsidRPr="00CA0CF4">
              <w:rPr>
                <w:shd w:val="clear" w:color="auto" w:fill="FFFFFF"/>
              </w:rPr>
              <w:t xml:space="preserve"> деятельности</w:t>
            </w:r>
          </w:p>
          <w:p w:rsidR="008B5706" w:rsidRPr="00CA0CF4" w:rsidRDefault="008B5706" w:rsidP="00716781">
            <w:pPr>
              <w:autoSpaceDE w:val="0"/>
              <w:autoSpaceDN w:val="0"/>
              <w:adjustRightInd w:val="0"/>
              <w:rPr>
                <w:shd w:val="clear" w:color="auto" w:fill="FFFFFF"/>
              </w:rPr>
            </w:pPr>
            <w:r w:rsidRPr="00CA0CF4">
              <w:rPr>
                <w:shd w:val="clear" w:color="auto" w:fill="FFFFFF"/>
              </w:rPr>
              <w:t>департаментов (</w:t>
            </w:r>
            <w:proofErr w:type="spellStart"/>
            <w:r w:rsidRPr="00CA0CF4">
              <w:rPr>
                <w:shd w:val="clear" w:color="auto" w:fill="FFFFFF"/>
              </w:rPr>
              <w:t>служб,отделов</w:t>
            </w:r>
            <w:proofErr w:type="spellEnd"/>
            <w:r w:rsidRPr="00CA0CF4">
              <w:rPr>
                <w:shd w:val="clear" w:color="auto" w:fill="FFFFFF"/>
              </w:rPr>
              <w:t xml:space="preserve">) </w:t>
            </w:r>
            <w:proofErr w:type="spellStart"/>
            <w:r w:rsidRPr="00CA0CF4">
              <w:rPr>
                <w:shd w:val="clear" w:color="auto" w:fill="FFFFFF"/>
              </w:rPr>
              <w:t>гостиничногокомплекса</w:t>
            </w:r>
            <w:proofErr w:type="spellEnd"/>
            <w:r w:rsidRPr="00CA0CF4">
              <w:rPr>
                <w:shd w:val="clear" w:color="auto" w:fill="FFFFFF"/>
              </w:rPr>
              <w:t xml:space="preserve"> и </w:t>
            </w:r>
            <w:proofErr w:type="spellStart"/>
            <w:r w:rsidRPr="00CA0CF4">
              <w:rPr>
                <w:shd w:val="clear" w:color="auto" w:fill="FFFFFF"/>
              </w:rPr>
              <w:t>предприятийпитания</w:t>
            </w:r>
            <w:proofErr w:type="spellEnd"/>
            <w:r w:rsidRPr="00CA0CF4">
              <w:rPr>
                <w:shd w:val="clear" w:color="auto" w:fill="FFFFFF"/>
              </w:rPr>
              <w:t>;</w:t>
            </w:r>
          </w:p>
          <w:p w:rsidR="008B5706" w:rsidRPr="00CA0CF4" w:rsidRDefault="008B5706" w:rsidP="00716781">
            <w:pPr>
              <w:tabs>
                <w:tab w:val="left" w:pos="851"/>
              </w:tabs>
            </w:pPr>
            <w:r w:rsidRPr="00CA0CF4">
              <w:t xml:space="preserve">Уметь: </w:t>
            </w:r>
          </w:p>
          <w:p w:rsidR="008B5706" w:rsidRPr="00CA0CF4" w:rsidRDefault="008B5706" w:rsidP="00716781">
            <w:pPr>
              <w:autoSpaceDE w:val="0"/>
              <w:autoSpaceDN w:val="0"/>
              <w:adjustRightInd w:val="0"/>
              <w:rPr>
                <w:shd w:val="clear" w:color="auto" w:fill="FFFFFF"/>
              </w:rPr>
            </w:pPr>
            <w:r w:rsidRPr="00CA0CF4">
              <w:t xml:space="preserve">- </w:t>
            </w:r>
            <w:r w:rsidRPr="00CA0CF4">
              <w:rPr>
                <w:shd w:val="clear" w:color="auto" w:fill="FFFFFF"/>
              </w:rPr>
              <w:t>организовать работы по</w:t>
            </w:r>
          </w:p>
          <w:p w:rsidR="008B5706" w:rsidRPr="00CA0CF4" w:rsidRDefault="008B5706" w:rsidP="00716781">
            <w:pPr>
              <w:autoSpaceDE w:val="0"/>
              <w:autoSpaceDN w:val="0"/>
              <w:adjustRightInd w:val="0"/>
              <w:rPr>
                <w:shd w:val="clear" w:color="auto" w:fill="FFFFFF"/>
              </w:rPr>
            </w:pPr>
            <w:r w:rsidRPr="00CA0CF4">
              <w:rPr>
                <w:shd w:val="clear" w:color="auto" w:fill="FFFFFF"/>
              </w:rPr>
              <w:t>подтверждению соответствия</w:t>
            </w:r>
          </w:p>
          <w:p w:rsidR="008B5706" w:rsidRPr="00CA0CF4" w:rsidRDefault="008B5706" w:rsidP="00716781">
            <w:pPr>
              <w:autoSpaceDE w:val="0"/>
              <w:autoSpaceDN w:val="0"/>
              <w:adjustRightInd w:val="0"/>
              <w:rPr>
                <w:shd w:val="clear" w:color="auto" w:fill="FFFFFF"/>
              </w:rPr>
            </w:pPr>
            <w:r w:rsidRPr="00CA0CF4">
              <w:rPr>
                <w:shd w:val="clear" w:color="auto" w:fill="FFFFFF"/>
              </w:rPr>
              <w:t>гостиничного комплекса системе классификации гостиниц и иных средств размещения;</w:t>
            </w:r>
          </w:p>
          <w:p w:rsidR="008B5706" w:rsidRPr="00CA0CF4" w:rsidRDefault="008B5706" w:rsidP="00716781">
            <w:pPr>
              <w:autoSpaceDE w:val="0"/>
              <w:autoSpaceDN w:val="0"/>
              <w:adjustRightInd w:val="0"/>
              <w:rPr>
                <w:shd w:val="clear" w:color="auto" w:fill="FFFFFF"/>
              </w:rPr>
            </w:pPr>
            <w:r w:rsidRPr="00CA0CF4">
              <w:rPr>
                <w:shd w:val="clear" w:color="auto" w:fill="FFFFFF"/>
              </w:rPr>
              <w:t xml:space="preserve">- </w:t>
            </w:r>
            <w:r w:rsidRPr="00CA0CF4">
              <w:t>применять методику комплексного экономико-географического анализа туристского рынка стран и регионов для разработки туристского продукта;</w:t>
            </w:r>
          </w:p>
          <w:p w:rsidR="008B5706" w:rsidRPr="00CA0CF4" w:rsidRDefault="008B5706" w:rsidP="00716781">
            <w:pPr>
              <w:tabs>
                <w:tab w:val="left" w:pos="851"/>
              </w:tabs>
            </w:pPr>
            <w:r w:rsidRPr="00CA0CF4">
              <w:t xml:space="preserve">Владеть: </w:t>
            </w:r>
          </w:p>
          <w:p w:rsidR="008B5706" w:rsidRPr="00CA0CF4" w:rsidRDefault="008B5706" w:rsidP="00716781">
            <w:pPr>
              <w:autoSpaceDE w:val="0"/>
              <w:autoSpaceDN w:val="0"/>
              <w:adjustRightInd w:val="0"/>
            </w:pPr>
            <w:r w:rsidRPr="00CA0CF4">
              <w:t xml:space="preserve"> - </w:t>
            </w:r>
            <w:r w:rsidRPr="00CA0CF4">
              <w:rPr>
                <w:shd w:val="clear" w:color="auto" w:fill="FFFFFF"/>
              </w:rPr>
              <w:t>методикой создания системы менеджмента качества на предприятиях питания</w:t>
            </w:r>
          </w:p>
        </w:tc>
      </w:tr>
    </w:tbl>
    <w:p w:rsidR="008B5706" w:rsidRPr="00CA0CF4" w:rsidRDefault="008B5706" w:rsidP="00EF360C">
      <w:pPr>
        <w:tabs>
          <w:tab w:val="left" w:pos="6131"/>
        </w:tabs>
        <w:autoSpaceDE w:val="0"/>
        <w:autoSpaceDN w:val="0"/>
        <w:adjustRightInd w:val="0"/>
        <w:ind w:left="142"/>
        <w:jc w:val="both"/>
        <w:rPr>
          <w:b/>
          <w:bCs/>
          <w:i/>
          <w:iCs/>
        </w:rPr>
      </w:pPr>
    </w:p>
    <w:p w:rsidR="008B5706" w:rsidRPr="00CA0CF4" w:rsidRDefault="008B5706" w:rsidP="00EF360C">
      <w:pPr>
        <w:pStyle w:val="a3"/>
        <w:numPr>
          <w:ilvl w:val="0"/>
          <w:numId w:val="2"/>
        </w:numPr>
        <w:jc w:val="both"/>
        <w:rPr>
          <w:b/>
          <w:i/>
        </w:rPr>
      </w:pPr>
      <w:r w:rsidRPr="00CA0CF4">
        <w:rPr>
          <w:b/>
          <w:i/>
        </w:rPr>
        <w:t>Место дисциплины (модуля) в структуре образовательной программы</w:t>
      </w:r>
    </w:p>
    <w:p w:rsidR="008B5706" w:rsidRPr="00CA0CF4" w:rsidRDefault="008B5706" w:rsidP="00EF360C">
      <w:pPr>
        <w:ind w:firstLine="142"/>
        <w:jc w:val="both"/>
      </w:pPr>
      <w:r w:rsidRPr="00CA0CF4">
        <w:t xml:space="preserve">Дисциплина относится к обязательной части Блока 1 «Дисциплины (модули)» учебного плана. </w:t>
      </w:r>
    </w:p>
    <w:p w:rsidR="008B5706" w:rsidRPr="00CA0CF4" w:rsidRDefault="008B5706" w:rsidP="002346EB">
      <w:pPr>
        <w:ind w:right="1" w:firstLine="482"/>
        <w:jc w:val="both"/>
        <w:rPr>
          <w:color w:val="008000"/>
        </w:rPr>
      </w:pPr>
      <w:r w:rsidRPr="00CA0CF4">
        <w:t>Изучение дисциплины позволит обучающимся реализовывать компетенции в профессиональной деятельности.</w:t>
      </w:r>
    </w:p>
    <w:p w:rsidR="008B5706" w:rsidRPr="00CA0CF4" w:rsidRDefault="008B5706" w:rsidP="002346EB">
      <w:pPr>
        <w:ind w:firstLine="142"/>
        <w:jc w:val="both"/>
        <w:rPr>
          <w:color w:val="FF0000"/>
        </w:rPr>
      </w:pPr>
      <w:r w:rsidRPr="00CA0CF4">
        <w:t xml:space="preserve">В рамках освоения программы </w:t>
      </w:r>
      <w:proofErr w:type="spellStart"/>
      <w:r w:rsidRPr="00CA0CF4">
        <w:t>бакалавриата</w:t>
      </w:r>
      <w:proofErr w:type="spellEnd"/>
      <w:r w:rsidRPr="00CA0CF4">
        <w:t xml:space="preserve"> выпускники готовятся к решению задач профессиональной деятельности следующих типов: организационно-управленческий, технологический, предпринимательский.</w:t>
      </w:r>
    </w:p>
    <w:p w:rsidR="008B5706" w:rsidRPr="00CA0CF4" w:rsidRDefault="008B5706" w:rsidP="00EF360C">
      <w:pPr>
        <w:ind w:firstLine="142"/>
        <w:jc w:val="both"/>
      </w:pPr>
    </w:p>
    <w:p w:rsidR="008B5706" w:rsidRPr="00CA0CF4" w:rsidRDefault="008B5706" w:rsidP="00EF360C">
      <w:pPr>
        <w:pStyle w:val="3"/>
        <w:shd w:val="clear" w:color="auto" w:fill="auto"/>
        <w:spacing w:line="240" w:lineRule="auto"/>
        <w:ind w:firstLine="142"/>
        <w:jc w:val="both"/>
        <w:rPr>
          <w:rFonts w:ascii="Times New Roman" w:hAnsi="Times New Roman"/>
          <w:sz w:val="24"/>
          <w:szCs w:val="24"/>
        </w:rPr>
      </w:pPr>
      <w:r w:rsidRPr="00CA0CF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B5706" w:rsidRPr="00CA0CF4" w:rsidRDefault="008B5706" w:rsidP="00EF360C">
      <w:pPr>
        <w:pStyle w:val="3"/>
        <w:shd w:val="clear" w:color="auto" w:fill="auto"/>
        <w:spacing w:line="240" w:lineRule="auto"/>
        <w:ind w:firstLine="720"/>
        <w:jc w:val="both"/>
        <w:rPr>
          <w:rFonts w:ascii="Times New Roman" w:hAnsi="Times New Roman"/>
          <w:sz w:val="24"/>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4301"/>
        <w:gridCol w:w="1841"/>
      </w:tblGrid>
      <w:tr w:rsidR="008B5706" w:rsidRPr="00CA0CF4" w:rsidTr="000B74DF">
        <w:tc>
          <w:tcPr>
            <w:tcW w:w="1565" w:type="dxa"/>
          </w:tcPr>
          <w:p w:rsidR="008B5706" w:rsidRPr="00CA0CF4" w:rsidRDefault="008B5706" w:rsidP="00C26031">
            <w:pPr>
              <w:suppressAutoHyphens/>
              <w:jc w:val="both"/>
            </w:pPr>
            <w:r w:rsidRPr="00CA0CF4">
              <w:t>Код компетенции</w:t>
            </w:r>
          </w:p>
        </w:tc>
        <w:tc>
          <w:tcPr>
            <w:tcW w:w="2074" w:type="dxa"/>
          </w:tcPr>
          <w:p w:rsidR="008B5706" w:rsidRPr="00CA0CF4" w:rsidRDefault="008B5706" w:rsidP="00C26031">
            <w:pPr>
              <w:suppressAutoHyphens/>
              <w:jc w:val="both"/>
            </w:pPr>
            <w:r w:rsidRPr="00CA0CF4">
              <w:t>Предшествующие дисциплины</w:t>
            </w:r>
          </w:p>
        </w:tc>
        <w:tc>
          <w:tcPr>
            <w:tcW w:w="4301" w:type="dxa"/>
          </w:tcPr>
          <w:p w:rsidR="008B5706" w:rsidRPr="00CA0CF4" w:rsidRDefault="008B5706" w:rsidP="00C26031">
            <w:pPr>
              <w:suppressAutoHyphens/>
              <w:jc w:val="both"/>
            </w:pPr>
            <w:r w:rsidRPr="00CA0CF4">
              <w:t>Параллельно осваиваемые</w:t>
            </w:r>
          </w:p>
        </w:tc>
        <w:tc>
          <w:tcPr>
            <w:tcW w:w="1841" w:type="dxa"/>
          </w:tcPr>
          <w:p w:rsidR="008B5706" w:rsidRPr="00CA0CF4" w:rsidRDefault="008B5706" w:rsidP="00C26031">
            <w:pPr>
              <w:suppressAutoHyphens/>
              <w:jc w:val="both"/>
            </w:pPr>
            <w:r w:rsidRPr="00CA0CF4">
              <w:t>Последующие дисциплины</w:t>
            </w:r>
          </w:p>
        </w:tc>
      </w:tr>
      <w:tr w:rsidR="008B5706" w:rsidRPr="00CA0CF4" w:rsidTr="000B74DF">
        <w:tc>
          <w:tcPr>
            <w:tcW w:w="1565" w:type="dxa"/>
          </w:tcPr>
          <w:p w:rsidR="008B5706" w:rsidRPr="00CA0CF4" w:rsidRDefault="008B5706" w:rsidP="00C26031">
            <w:pPr>
              <w:suppressAutoHyphens/>
              <w:jc w:val="both"/>
            </w:pPr>
            <w:r w:rsidRPr="00CA0CF4">
              <w:t>ПК-2</w:t>
            </w:r>
          </w:p>
          <w:p w:rsidR="008B5706" w:rsidRPr="00CA0CF4" w:rsidRDefault="008B5706" w:rsidP="00053E50">
            <w:pPr>
              <w:suppressAutoHyphens/>
              <w:jc w:val="both"/>
            </w:pPr>
          </w:p>
        </w:tc>
        <w:tc>
          <w:tcPr>
            <w:tcW w:w="2074" w:type="dxa"/>
          </w:tcPr>
          <w:p w:rsidR="008B5706" w:rsidRPr="00CA0CF4" w:rsidRDefault="008B5706" w:rsidP="00C26031">
            <w:pPr>
              <w:suppressAutoHyphens/>
              <w:jc w:val="both"/>
            </w:pPr>
          </w:p>
        </w:tc>
        <w:tc>
          <w:tcPr>
            <w:tcW w:w="4301" w:type="dxa"/>
          </w:tcPr>
          <w:p w:rsidR="008B5706" w:rsidRPr="00CA0CF4" w:rsidRDefault="008B5706" w:rsidP="00AA79E3">
            <w:pPr>
              <w:suppressAutoHyphens/>
              <w:jc w:val="both"/>
            </w:pPr>
            <w:r w:rsidRPr="00CA0CF4">
              <w:t xml:space="preserve">Имидж </w:t>
            </w:r>
            <w:proofErr w:type="spellStart"/>
            <w:r w:rsidRPr="00CA0CF4">
              <w:t>гостиничногопредприятия</w:t>
            </w:r>
            <w:proofErr w:type="spellEnd"/>
          </w:p>
          <w:p w:rsidR="008B5706" w:rsidRPr="00CA0CF4" w:rsidRDefault="008B5706" w:rsidP="00053E50">
            <w:pPr>
              <w:suppressAutoHyphens/>
              <w:jc w:val="both"/>
            </w:pPr>
            <w:r w:rsidRPr="00CA0CF4">
              <w:t>Инновационный менеджмент в</w:t>
            </w:r>
          </w:p>
          <w:p w:rsidR="008B5706" w:rsidRPr="00CA0CF4" w:rsidRDefault="008B5706" w:rsidP="00053E50">
            <w:pPr>
              <w:suppressAutoHyphens/>
              <w:jc w:val="both"/>
            </w:pPr>
            <w:r w:rsidRPr="00CA0CF4">
              <w:t>индустрии гостеприимства</w:t>
            </w:r>
          </w:p>
          <w:p w:rsidR="008B5706" w:rsidRPr="00CA0CF4" w:rsidRDefault="008B5706" w:rsidP="00AA79E3">
            <w:pPr>
              <w:suppressAutoHyphens/>
              <w:jc w:val="both"/>
            </w:pPr>
            <w:r w:rsidRPr="00CA0CF4">
              <w:t>Качество в сфере туризма</w:t>
            </w:r>
          </w:p>
        </w:tc>
        <w:tc>
          <w:tcPr>
            <w:tcW w:w="1841" w:type="dxa"/>
          </w:tcPr>
          <w:p w:rsidR="008B5706" w:rsidRPr="00CA0CF4" w:rsidRDefault="008B5706" w:rsidP="00C26031">
            <w:pPr>
              <w:suppressAutoHyphens/>
              <w:jc w:val="both"/>
            </w:pPr>
            <w:r w:rsidRPr="00CA0CF4">
              <w:t>Управление рисками гостеприимства</w:t>
            </w:r>
          </w:p>
        </w:tc>
      </w:tr>
    </w:tbl>
    <w:p w:rsidR="008B5706" w:rsidRPr="00CA0CF4" w:rsidRDefault="008B5706" w:rsidP="00EF360C">
      <w:pPr>
        <w:suppressAutoHyphens/>
        <w:ind w:firstLine="709"/>
        <w:jc w:val="both"/>
      </w:pPr>
      <w:r w:rsidRPr="00CA0CF4">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расчетно-графических работ, проблемно-аналитических, проектных заданий. </w:t>
      </w:r>
    </w:p>
    <w:p w:rsidR="008B5706" w:rsidRPr="00D85028" w:rsidRDefault="008B5706" w:rsidP="00A7506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B5706" w:rsidRPr="00DC11F5" w:rsidRDefault="008B5706" w:rsidP="00A7506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5706" w:rsidRPr="00CA0CF4" w:rsidRDefault="008B5706" w:rsidP="00EF360C">
      <w:pPr>
        <w:suppressAutoHyphens/>
        <w:ind w:firstLine="709"/>
        <w:jc w:val="both"/>
      </w:pPr>
    </w:p>
    <w:p w:rsidR="008B5706" w:rsidRPr="00CA0CF4" w:rsidRDefault="008B5706" w:rsidP="00EF360C">
      <w:pPr>
        <w:pStyle w:val="a3"/>
        <w:numPr>
          <w:ilvl w:val="0"/>
          <w:numId w:val="2"/>
        </w:numPr>
        <w:jc w:val="both"/>
        <w:rPr>
          <w:b/>
          <w:i/>
        </w:rPr>
      </w:pPr>
      <w:r w:rsidRPr="00CA0CF4">
        <w:rPr>
          <w:b/>
          <w:i/>
        </w:rPr>
        <w:t>Объем дисциплины</w:t>
      </w:r>
    </w:p>
    <w:p w:rsidR="008B5706" w:rsidRPr="00CA0CF4" w:rsidRDefault="008B5706" w:rsidP="00EF360C">
      <w:pPr>
        <w:pStyle w:val="a3"/>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8B5706" w:rsidRPr="00CA0CF4" w:rsidTr="00C260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Формы обучения</w:t>
            </w:r>
          </w:p>
        </w:tc>
      </w:tr>
      <w:tr w:rsidR="008B5706" w:rsidRPr="00CA0CF4" w:rsidTr="00C2603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Pr>
                <w:b/>
                <w:bCs/>
                <w:i/>
                <w:iCs/>
              </w:rPr>
              <w:t>Очно-з</w:t>
            </w:r>
            <w:r w:rsidRPr="00CA0CF4">
              <w:rPr>
                <w:b/>
                <w:bCs/>
                <w:i/>
                <w:iCs/>
              </w:rPr>
              <w:t>аочная</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Общая трудоемкость</w:t>
            </w:r>
            <w:r w:rsidRPr="00CA0CF4">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t>3/</w:t>
            </w:r>
            <w:r w:rsidRPr="00CA0CF4">
              <w:t>108</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9</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rPr>
                <w:b/>
                <w:bCs/>
              </w:rPr>
              <w:t>Контактная работа с преподавателем</w:t>
            </w:r>
            <w:r w:rsidRPr="00CA0CF4">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10</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36(7*)</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18(3*)</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7C176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both"/>
            </w:pPr>
            <w:r w:rsidRPr="00CA0CF4">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7C176C">
            <w:pPr>
              <w:jc w:val="center"/>
            </w:pP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962E05" w:rsidRDefault="008B5706" w:rsidP="00C26031">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rsidRPr="00CA0CF4">
              <w:t>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w:t>
            </w:r>
          </w:p>
        </w:tc>
      </w:tr>
      <w:tr w:rsidR="008B5706" w:rsidRPr="00CA0CF4" w:rsidTr="00C26031">
        <w:trPr>
          <w:trHeight w:val="1"/>
        </w:trPr>
        <w:tc>
          <w:tcPr>
            <w:tcW w:w="250" w:type="dxa"/>
            <w:vMerge/>
            <w:tcBorders>
              <w:top w:val="single" w:sz="2" w:space="0" w:color="000000"/>
              <w:left w:val="single" w:sz="2" w:space="0" w:color="000000"/>
              <w:right w:val="single" w:sz="2" w:space="0" w:color="000000"/>
            </w:tcBorders>
            <w:shd w:val="clear" w:color="000000" w:fill="FFFFFF"/>
          </w:tcPr>
          <w:p w:rsidR="008B5706" w:rsidRPr="00CA0CF4" w:rsidRDefault="008B5706" w:rsidP="00C2603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p>
        </w:tc>
      </w:tr>
      <w:tr w:rsidR="008B5706" w:rsidRPr="00CA0CF4" w:rsidTr="00C26031">
        <w:trPr>
          <w:trHeight w:val="1"/>
        </w:trPr>
        <w:tc>
          <w:tcPr>
            <w:tcW w:w="250" w:type="dxa"/>
            <w:vMerge/>
            <w:tcBorders>
              <w:left w:val="single" w:sz="2" w:space="0" w:color="000000"/>
              <w:right w:val="single" w:sz="2" w:space="0" w:color="000000"/>
            </w:tcBorders>
            <w:shd w:val="clear" w:color="000000" w:fill="FFFFFF"/>
          </w:tcPr>
          <w:p w:rsidR="008B5706" w:rsidRPr="00CA0CF4" w:rsidRDefault="008B5706" w:rsidP="00C2603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pPr>
            <w:r w:rsidRPr="00CA0CF4">
              <w:t>Промежуточная аттестация: экзамен (</w:t>
            </w:r>
            <w:r w:rsidRPr="00CA0CF4">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27</w:t>
            </w:r>
            <w:r w:rsidRPr="00CA0CF4">
              <w:t>(</w:t>
            </w:r>
            <w:r>
              <w:t>2</w:t>
            </w:r>
            <w:r w:rsidRPr="00CA0CF4">
              <w:t>/25)</w:t>
            </w:r>
          </w:p>
          <w:p w:rsidR="008B5706" w:rsidRPr="00CA0CF4" w:rsidRDefault="008B5706" w:rsidP="00C26031">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54(2/52)</w:t>
            </w:r>
          </w:p>
        </w:tc>
      </w:tr>
      <w:tr w:rsidR="008B5706" w:rsidRPr="00CA0CF4" w:rsidTr="00C2603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both"/>
              <w:rPr>
                <w:lang w:val="en-US"/>
              </w:rPr>
            </w:pPr>
            <w:r w:rsidRPr="00CA0CF4">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rPr>
                <w:lang w:val="en-US"/>
              </w:rPr>
            </w:pPr>
            <w:r w:rsidRPr="00CA0CF4">
              <w:t>25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8B5706" w:rsidRPr="00CA0CF4" w:rsidRDefault="008B5706" w:rsidP="00C26031">
            <w:pPr>
              <w:jc w:val="center"/>
            </w:pPr>
            <w:r>
              <w:t>24</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pStyle w:val="a3"/>
        <w:numPr>
          <w:ilvl w:val="0"/>
          <w:numId w:val="2"/>
        </w:numPr>
        <w:jc w:val="both"/>
        <w:rPr>
          <w:b/>
          <w:i/>
        </w:rPr>
      </w:pPr>
      <w:r w:rsidRPr="00CA0CF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5706" w:rsidRPr="00CA0CF4" w:rsidRDefault="008B5706" w:rsidP="00EF360C">
      <w:pPr>
        <w:pStyle w:val="a3"/>
        <w:ind w:left="502"/>
        <w:jc w:val="both"/>
        <w:rPr>
          <w:b/>
          <w:i/>
        </w:rPr>
      </w:pPr>
    </w:p>
    <w:p w:rsidR="008B5706" w:rsidRPr="00CA0CF4" w:rsidRDefault="008B5706" w:rsidP="00EF360C">
      <w:pPr>
        <w:pStyle w:val="a3"/>
        <w:ind w:left="862"/>
        <w:rPr>
          <w:b/>
        </w:rPr>
      </w:pPr>
      <w:r w:rsidRPr="00CA0CF4">
        <w:rPr>
          <w:b/>
        </w:rPr>
        <w:t>4.1Распределение часов по разделам/темам и видам работы</w:t>
      </w:r>
    </w:p>
    <w:p w:rsidR="008B5706" w:rsidRPr="00CA0CF4" w:rsidRDefault="008B5706" w:rsidP="00EF360C">
      <w:pPr>
        <w:pStyle w:val="a3"/>
        <w:ind w:left="1724"/>
        <w:jc w:val="both"/>
        <w:rPr>
          <w:b/>
        </w:rPr>
      </w:pPr>
      <w:r w:rsidRPr="00CA0CF4">
        <w:rPr>
          <w:b/>
        </w:rPr>
        <w:t>4.1.1Очная форма обучения</w:t>
      </w:r>
    </w:p>
    <w:p w:rsidR="008B5706" w:rsidRPr="00CA0CF4" w:rsidRDefault="008B5706" w:rsidP="00EF360C">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303"/>
        <w:gridCol w:w="968"/>
        <w:gridCol w:w="856"/>
        <w:gridCol w:w="762"/>
        <w:gridCol w:w="2233"/>
      </w:tblGrid>
      <w:tr w:rsidR="008B5706" w:rsidRPr="00CA0CF4" w:rsidTr="009B09C1">
        <w:tc>
          <w:tcPr>
            <w:tcW w:w="657"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4399"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4720"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9B09C1">
        <w:tc>
          <w:tcPr>
            <w:tcW w:w="657" w:type="dxa"/>
            <w:vMerge/>
          </w:tcPr>
          <w:p w:rsidR="008B5706" w:rsidRPr="00CA0CF4" w:rsidRDefault="008B5706" w:rsidP="00C26031">
            <w:pPr>
              <w:jc w:val="center"/>
              <w:rPr>
                <w:b/>
              </w:rPr>
            </w:pPr>
          </w:p>
        </w:tc>
        <w:tc>
          <w:tcPr>
            <w:tcW w:w="4399" w:type="dxa"/>
            <w:vMerge/>
          </w:tcPr>
          <w:p w:rsidR="008B5706" w:rsidRPr="00CA0CF4" w:rsidRDefault="008B5706" w:rsidP="00C26031">
            <w:pPr>
              <w:jc w:val="center"/>
              <w:rPr>
                <w:b/>
              </w:rPr>
            </w:pPr>
          </w:p>
        </w:tc>
        <w:tc>
          <w:tcPr>
            <w:tcW w:w="2483" w:type="dxa"/>
            <w:gridSpan w:val="3"/>
          </w:tcPr>
          <w:p w:rsidR="008B5706" w:rsidRPr="00CA0CF4" w:rsidRDefault="008B5706" w:rsidP="00C26031">
            <w:pPr>
              <w:jc w:val="center"/>
              <w:rPr>
                <w:b/>
              </w:rPr>
            </w:pPr>
            <w:r w:rsidRPr="00CA0CF4">
              <w:rPr>
                <w:b/>
              </w:rPr>
              <w:t>Аудиторная работа</w:t>
            </w:r>
          </w:p>
        </w:tc>
        <w:tc>
          <w:tcPr>
            <w:tcW w:w="223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9B09C1">
        <w:tc>
          <w:tcPr>
            <w:tcW w:w="657" w:type="dxa"/>
            <w:vMerge/>
          </w:tcPr>
          <w:p w:rsidR="008B5706" w:rsidRPr="00CA0CF4" w:rsidRDefault="008B5706" w:rsidP="00C26031">
            <w:pPr>
              <w:jc w:val="both"/>
            </w:pPr>
          </w:p>
        </w:tc>
        <w:tc>
          <w:tcPr>
            <w:tcW w:w="4399" w:type="dxa"/>
            <w:vMerge/>
          </w:tcPr>
          <w:p w:rsidR="008B5706" w:rsidRPr="00CA0CF4" w:rsidRDefault="008B5706" w:rsidP="00C26031">
            <w:pPr>
              <w:jc w:val="both"/>
            </w:pPr>
          </w:p>
        </w:tc>
        <w:tc>
          <w:tcPr>
            <w:tcW w:w="985" w:type="dxa"/>
          </w:tcPr>
          <w:p w:rsidR="008B5706" w:rsidRPr="00CA0CF4" w:rsidRDefault="008B5706" w:rsidP="00C26031">
            <w:pPr>
              <w:jc w:val="center"/>
              <w:rPr>
                <w:b/>
              </w:rPr>
            </w:pPr>
            <w:r w:rsidRPr="00CA0CF4">
              <w:rPr>
                <w:b/>
              </w:rPr>
              <w:t>ЛЗ</w:t>
            </w:r>
          </w:p>
        </w:tc>
        <w:tc>
          <w:tcPr>
            <w:tcW w:w="736" w:type="dxa"/>
          </w:tcPr>
          <w:p w:rsidR="008B5706" w:rsidRPr="00CA0CF4" w:rsidRDefault="008B5706" w:rsidP="00C26031">
            <w:pPr>
              <w:jc w:val="center"/>
              <w:rPr>
                <w:b/>
              </w:rPr>
            </w:pPr>
            <w:r w:rsidRPr="00CA0CF4">
              <w:rPr>
                <w:b/>
              </w:rPr>
              <w:t>ПЗ</w:t>
            </w:r>
          </w:p>
        </w:tc>
        <w:tc>
          <w:tcPr>
            <w:tcW w:w="762" w:type="dxa"/>
          </w:tcPr>
          <w:p w:rsidR="008B5706" w:rsidRPr="00CA0CF4" w:rsidRDefault="008B5706" w:rsidP="00C26031">
            <w:pPr>
              <w:rPr>
                <w:b/>
              </w:rPr>
            </w:pPr>
            <w:proofErr w:type="spellStart"/>
            <w:r w:rsidRPr="00CA0CF4">
              <w:rPr>
                <w:b/>
              </w:rPr>
              <w:t>ЛабЗ</w:t>
            </w:r>
            <w:proofErr w:type="spellEnd"/>
          </w:p>
        </w:tc>
        <w:tc>
          <w:tcPr>
            <w:tcW w:w="2237" w:type="dxa"/>
            <w:vMerge/>
          </w:tcPr>
          <w:p w:rsidR="008B5706" w:rsidRPr="00CA0CF4" w:rsidRDefault="008B5706" w:rsidP="00C26031">
            <w:pPr>
              <w:jc w:val="both"/>
            </w:pPr>
          </w:p>
        </w:tc>
      </w:tr>
      <w:tr w:rsidR="008B5706" w:rsidRPr="00CA0CF4" w:rsidTr="009B09C1">
        <w:tc>
          <w:tcPr>
            <w:tcW w:w="657" w:type="dxa"/>
          </w:tcPr>
          <w:p w:rsidR="008B5706" w:rsidRPr="00CA0CF4" w:rsidRDefault="008B5706" w:rsidP="00EF360C">
            <w:pPr>
              <w:pStyle w:val="a3"/>
              <w:numPr>
                <w:ilvl w:val="0"/>
                <w:numId w:val="10"/>
              </w:numPr>
              <w:jc w:val="both"/>
            </w:pPr>
          </w:p>
        </w:tc>
        <w:tc>
          <w:tcPr>
            <w:tcW w:w="4399"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985" w:type="dxa"/>
          </w:tcPr>
          <w:p w:rsidR="008B5706" w:rsidRPr="00CA0CF4" w:rsidRDefault="008B5706" w:rsidP="00C26031">
            <w:pPr>
              <w:jc w:val="center"/>
            </w:pPr>
            <w:r w:rsidRPr="00CA0CF4">
              <w:t>2</w:t>
            </w:r>
          </w:p>
        </w:tc>
        <w:tc>
          <w:tcPr>
            <w:tcW w:w="736" w:type="dxa"/>
          </w:tcPr>
          <w:p w:rsidR="008B5706" w:rsidRPr="00CA0CF4" w:rsidRDefault="008B5706" w:rsidP="00C26031">
            <w:pPr>
              <w:jc w:val="center"/>
            </w:pPr>
            <w:r w:rsidRPr="00CA0CF4">
              <w:t>2</w:t>
            </w:r>
          </w:p>
        </w:tc>
        <w:tc>
          <w:tcPr>
            <w:tcW w:w="762" w:type="dxa"/>
          </w:tcPr>
          <w:p w:rsidR="008B5706" w:rsidRPr="00CA0CF4" w:rsidRDefault="008B5706" w:rsidP="00C26031">
            <w:pPr>
              <w:jc w:val="center"/>
            </w:pPr>
          </w:p>
        </w:tc>
        <w:tc>
          <w:tcPr>
            <w:tcW w:w="2237" w:type="dxa"/>
          </w:tcPr>
          <w:p w:rsidR="008B5706" w:rsidRPr="00CA0CF4" w:rsidRDefault="008B5706" w:rsidP="00C2603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Целевая аудитория гостиничной</w:t>
            </w:r>
          </w:p>
          <w:p w:rsidR="008B5706" w:rsidRPr="00CA0CF4" w:rsidRDefault="008B5706" w:rsidP="000B74DF">
            <w:pPr>
              <w:jc w:val="both"/>
            </w:pPr>
            <w:r w:rsidRPr="00CA0CF4">
              <w:t>индустрии</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Особенности фирменного стиля современных предприятий индустрии гостеприимства</w:t>
            </w:r>
          </w:p>
        </w:tc>
        <w:tc>
          <w:tcPr>
            <w:tcW w:w="985" w:type="dxa"/>
          </w:tcPr>
          <w:p w:rsidR="008B5706" w:rsidRPr="00CA0CF4" w:rsidRDefault="008B5706" w:rsidP="000B74DF">
            <w:pPr>
              <w:jc w:val="center"/>
            </w:pPr>
            <w:r w:rsidRPr="00CA0CF4">
              <w:t>4</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5</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Дизайн предприятий индустрии гостеприимства</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6</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Символ и логотип</w:t>
            </w:r>
          </w:p>
        </w:tc>
        <w:tc>
          <w:tcPr>
            <w:tcW w:w="985" w:type="dxa"/>
          </w:tcPr>
          <w:p w:rsidR="008B5706" w:rsidRPr="00CA0CF4" w:rsidRDefault="008B5706" w:rsidP="009B09C1">
            <w:pPr>
              <w:jc w:val="center"/>
            </w:pPr>
            <w:r w:rsidRPr="00CA0CF4">
              <w:t>4</w:t>
            </w:r>
          </w:p>
        </w:tc>
        <w:tc>
          <w:tcPr>
            <w:tcW w:w="736" w:type="dxa"/>
          </w:tcPr>
          <w:p w:rsidR="008B5706" w:rsidRPr="00CA0CF4" w:rsidRDefault="008B5706" w:rsidP="009B09C1">
            <w:pPr>
              <w:jc w:val="center"/>
            </w:pPr>
            <w:r w:rsidRPr="00CA0CF4">
              <w:t>6(4*)</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9B09C1">
            <w:pPr>
              <w:pStyle w:val="a3"/>
              <w:numPr>
                <w:ilvl w:val="0"/>
                <w:numId w:val="10"/>
              </w:numPr>
              <w:jc w:val="both"/>
            </w:pPr>
          </w:p>
        </w:tc>
        <w:tc>
          <w:tcPr>
            <w:tcW w:w="4399" w:type="dxa"/>
          </w:tcPr>
          <w:p w:rsidR="008B5706" w:rsidRPr="00CA0CF4" w:rsidRDefault="008B5706" w:rsidP="009B09C1">
            <w:pPr>
              <w:jc w:val="both"/>
            </w:pPr>
            <w:r w:rsidRPr="00CA0CF4">
              <w:t>Музыка как элемент формирования фирменного стиля предприятий</w:t>
            </w:r>
          </w:p>
        </w:tc>
        <w:tc>
          <w:tcPr>
            <w:tcW w:w="985" w:type="dxa"/>
          </w:tcPr>
          <w:p w:rsidR="008B5706" w:rsidRPr="00CA0CF4" w:rsidRDefault="008B5706" w:rsidP="009B09C1">
            <w:pPr>
              <w:jc w:val="center"/>
            </w:pPr>
            <w:r w:rsidRPr="00CA0CF4">
              <w:t>2</w:t>
            </w:r>
          </w:p>
        </w:tc>
        <w:tc>
          <w:tcPr>
            <w:tcW w:w="736" w:type="dxa"/>
          </w:tcPr>
          <w:p w:rsidR="008B5706" w:rsidRPr="00CA0CF4" w:rsidRDefault="008B5706" w:rsidP="009B09C1">
            <w:pPr>
              <w:jc w:val="center"/>
            </w:pPr>
            <w:r w:rsidRPr="00CA0CF4">
              <w:t>6(3*)</w:t>
            </w:r>
          </w:p>
        </w:tc>
        <w:tc>
          <w:tcPr>
            <w:tcW w:w="762" w:type="dxa"/>
          </w:tcPr>
          <w:p w:rsidR="008B5706" w:rsidRPr="00CA0CF4" w:rsidRDefault="008B5706" w:rsidP="009B09C1">
            <w:pPr>
              <w:jc w:val="center"/>
            </w:pPr>
          </w:p>
        </w:tc>
        <w:tc>
          <w:tcPr>
            <w:tcW w:w="2237" w:type="dxa"/>
          </w:tcPr>
          <w:p w:rsidR="008B5706" w:rsidRPr="00CA0CF4" w:rsidRDefault="008B5706" w:rsidP="009B09C1">
            <w:pPr>
              <w:jc w:val="center"/>
            </w:pPr>
            <w:r w:rsidRPr="00CA0CF4">
              <w:t>4</w:t>
            </w:r>
          </w:p>
        </w:tc>
      </w:tr>
      <w:tr w:rsidR="008B5706" w:rsidRPr="00CA0CF4" w:rsidTr="009B09C1">
        <w:tc>
          <w:tcPr>
            <w:tcW w:w="657" w:type="dxa"/>
          </w:tcPr>
          <w:p w:rsidR="008B5706" w:rsidRPr="00CA0CF4" w:rsidRDefault="008B5706" w:rsidP="000B74DF">
            <w:pPr>
              <w:pStyle w:val="a3"/>
              <w:numPr>
                <w:ilvl w:val="0"/>
                <w:numId w:val="10"/>
              </w:numPr>
              <w:jc w:val="both"/>
            </w:pPr>
          </w:p>
        </w:tc>
        <w:tc>
          <w:tcPr>
            <w:tcW w:w="4399" w:type="dxa"/>
          </w:tcPr>
          <w:p w:rsidR="008B5706" w:rsidRPr="00CA0CF4" w:rsidRDefault="008B5706" w:rsidP="000B74DF">
            <w:pPr>
              <w:jc w:val="both"/>
            </w:pPr>
            <w:r w:rsidRPr="00CA0CF4">
              <w:t>Ароматы как средство формирования фирменного стиля</w:t>
            </w:r>
          </w:p>
        </w:tc>
        <w:tc>
          <w:tcPr>
            <w:tcW w:w="985" w:type="dxa"/>
          </w:tcPr>
          <w:p w:rsidR="008B5706" w:rsidRPr="00CA0CF4" w:rsidRDefault="008B5706" w:rsidP="000B74DF">
            <w:pPr>
              <w:jc w:val="center"/>
            </w:pPr>
            <w:r w:rsidRPr="00CA0CF4">
              <w:t>2</w:t>
            </w:r>
          </w:p>
        </w:tc>
        <w:tc>
          <w:tcPr>
            <w:tcW w:w="736" w:type="dxa"/>
          </w:tcPr>
          <w:p w:rsidR="008B5706" w:rsidRPr="00CA0CF4" w:rsidRDefault="008B5706" w:rsidP="000B74DF">
            <w:pPr>
              <w:jc w:val="center"/>
            </w:pPr>
            <w:r w:rsidRPr="00CA0CF4">
              <w:t>4</w:t>
            </w:r>
          </w:p>
        </w:tc>
        <w:tc>
          <w:tcPr>
            <w:tcW w:w="762" w:type="dxa"/>
          </w:tcPr>
          <w:p w:rsidR="008B5706" w:rsidRPr="00CA0CF4" w:rsidRDefault="008B5706" w:rsidP="000B74DF">
            <w:pPr>
              <w:jc w:val="center"/>
            </w:pPr>
          </w:p>
        </w:tc>
        <w:tc>
          <w:tcPr>
            <w:tcW w:w="2237" w:type="dxa"/>
          </w:tcPr>
          <w:p w:rsidR="008B5706" w:rsidRPr="00CA0CF4" w:rsidRDefault="008B5706" w:rsidP="000B74DF">
            <w:pPr>
              <w:jc w:val="center"/>
            </w:pPr>
            <w:r w:rsidRPr="00CA0CF4">
              <w:t>4</w:t>
            </w:r>
          </w:p>
        </w:tc>
      </w:tr>
      <w:tr w:rsidR="008B5706" w:rsidRPr="00CA0CF4" w:rsidTr="009B09C1">
        <w:tc>
          <w:tcPr>
            <w:tcW w:w="657" w:type="dxa"/>
          </w:tcPr>
          <w:p w:rsidR="008B5706" w:rsidRPr="00CA0CF4" w:rsidRDefault="008B5706" w:rsidP="00C26031">
            <w:pPr>
              <w:pStyle w:val="a3"/>
              <w:ind w:left="0"/>
              <w:jc w:val="both"/>
            </w:pPr>
          </w:p>
        </w:tc>
        <w:tc>
          <w:tcPr>
            <w:tcW w:w="4399" w:type="dxa"/>
          </w:tcPr>
          <w:p w:rsidR="008B5706" w:rsidRPr="005D4EBA" w:rsidRDefault="008B5706" w:rsidP="00C26031">
            <w:pPr>
              <w:jc w:val="both"/>
              <w:rPr>
                <w:b/>
              </w:rPr>
            </w:pPr>
            <w:r w:rsidRPr="005D4EBA">
              <w:rPr>
                <w:b/>
              </w:rPr>
              <w:t xml:space="preserve">Итого </w:t>
            </w:r>
          </w:p>
        </w:tc>
        <w:tc>
          <w:tcPr>
            <w:tcW w:w="985" w:type="dxa"/>
          </w:tcPr>
          <w:p w:rsidR="008B5706" w:rsidRPr="005D4EBA" w:rsidRDefault="008B5706" w:rsidP="00C26031">
            <w:pPr>
              <w:jc w:val="center"/>
              <w:rPr>
                <w:b/>
              </w:rPr>
            </w:pPr>
            <w:r w:rsidRPr="005D4EBA">
              <w:rPr>
                <w:b/>
              </w:rPr>
              <w:t>18</w:t>
            </w:r>
          </w:p>
        </w:tc>
        <w:tc>
          <w:tcPr>
            <w:tcW w:w="736" w:type="dxa"/>
          </w:tcPr>
          <w:p w:rsidR="008B5706" w:rsidRPr="005D4EBA" w:rsidRDefault="008B5706" w:rsidP="00C26031">
            <w:pPr>
              <w:jc w:val="center"/>
              <w:rPr>
                <w:b/>
              </w:rPr>
            </w:pPr>
            <w:r w:rsidRPr="005D4EBA">
              <w:rPr>
                <w:b/>
              </w:rPr>
              <w:t>36(7*)</w:t>
            </w:r>
          </w:p>
        </w:tc>
        <w:tc>
          <w:tcPr>
            <w:tcW w:w="762" w:type="dxa"/>
          </w:tcPr>
          <w:p w:rsidR="008B5706" w:rsidRPr="005D4EBA" w:rsidRDefault="008B5706" w:rsidP="00C26031">
            <w:pPr>
              <w:jc w:val="center"/>
              <w:rPr>
                <w:b/>
              </w:rPr>
            </w:pPr>
          </w:p>
        </w:tc>
        <w:tc>
          <w:tcPr>
            <w:tcW w:w="2237" w:type="dxa"/>
          </w:tcPr>
          <w:p w:rsidR="008B5706" w:rsidRPr="005D4EBA" w:rsidRDefault="008B5706" w:rsidP="00C26031">
            <w:pPr>
              <w:jc w:val="center"/>
              <w:rPr>
                <w:b/>
              </w:rPr>
            </w:pPr>
            <w:r w:rsidRPr="005D4EBA">
              <w:rPr>
                <w:b/>
              </w:rPr>
              <w:t>25</w:t>
            </w:r>
          </w:p>
        </w:tc>
      </w:tr>
    </w:tbl>
    <w:p w:rsidR="008B5706" w:rsidRPr="00CA0CF4" w:rsidRDefault="008B5706" w:rsidP="009B09C1">
      <w:pPr>
        <w:autoSpaceDE w:val="0"/>
        <w:autoSpaceDN w:val="0"/>
        <w:adjustRightInd w:val="0"/>
        <w:ind w:left="360"/>
        <w:jc w:val="both"/>
      </w:pPr>
      <w:bookmarkStart w:id="2" w:name="_Hlk71709334"/>
      <w:r w:rsidRPr="00CA0CF4">
        <w:t xml:space="preserve">*- </w:t>
      </w:r>
      <w:r w:rsidRPr="00E7456D">
        <w:t>реализуется в форме практической подготовки</w:t>
      </w:r>
    </w:p>
    <w:bookmarkEnd w:id="2"/>
    <w:p w:rsidR="008B5706" w:rsidRPr="00CA0CF4" w:rsidRDefault="008B5706" w:rsidP="00EF360C">
      <w:pPr>
        <w:autoSpaceDE w:val="0"/>
        <w:autoSpaceDN w:val="0"/>
        <w:adjustRightInd w:val="0"/>
        <w:ind w:left="360"/>
        <w:jc w:val="both"/>
      </w:pPr>
    </w:p>
    <w:p w:rsidR="008B5706" w:rsidRPr="00CA0CF4" w:rsidRDefault="008B5706" w:rsidP="00EF360C">
      <w:pPr>
        <w:pStyle w:val="a3"/>
        <w:numPr>
          <w:ilvl w:val="2"/>
          <w:numId w:val="5"/>
        </w:numPr>
        <w:jc w:val="both"/>
        <w:rPr>
          <w:b/>
        </w:rPr>
      </w:pPr>
      <w:r>
        <w:rPr>
          <w:b/>
        </w:rPr>
        <w:t>Очно-з</w:t>
      </w:r>
      <w:r w:rsidRPr="00CA0CF4">
        <w:rPr>
          <w:b/>
        </w:rPr>
        <w:t>аочная форма обучения</w:t>
      </w:r>
    </w:p>
    <w:p w:rsidR="008B5706" w:rsidRPr="00CA0CF4" w:rsidRDefault="008B5706" w:rsidP="00EF360C">
      <w:pPr>
        <w:widowControl w:val="0"/>
        <w:autoSpaceDE w:val="0"/>
        <w:autoSpaceDN w:val="0"/>
        <w:adjustRightInd w:val="0"/>
        <w:jc w:val="both"/>
        <w:rPr>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707"/>
      </w:tblGrid>
      <w:tr w:rsidR="008B5706" w:rsidRPr="00CA0CF4" w:rsidTr="00C26031">
        <w:tc>
          <w:tcPr>
            <w:tcW w:w="664"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 п/п</w:t>
            </w:r>
          </w:p>
        </w:tc>
        <w:tc>
          <w:tcPr>
            <w:tcW w:w="2708" w:type="dxa"/>
            <w:vMerge w:val="restart"/>
          </w:tcPr>
          <w:p w:rsidR="008B5706" w:rsidRPr="00CA0CF4" w:rsidRDefault="008B5706" w:rsidP="00C26031">
            <w:pPr>
              <w:jc w:val="center"/>
              <w:rPr>
                <w:b/>
              </w:rPr>
            </w:pPr>
          </w:p>
          <w:p w:rsidR="008B5706" w:rsidRPr="00CA0CF4" w:rsidRDefault="008B5706" w:rsidP="00C26031">
            <w:pPr>
              <w:jc w:val="center"/>
              <w:rPr>
                <w:b/>
              </w:rPr>
            </w:pPr>
            <w:r w:rsidRPr="00CA0CF4">
              <w:rPr>
                <w:b/>
              </w:rPr>
              <w:t>Раздел/тема</w:t>
            </w:r>
          </w:p>
        </w:tc>
        <w:tc>
          <w:tcPr>
            <w:tcW w:w="6404" w:type="dxa"/>
            <w:gridSpan w:val="4"/>
          </w:tcPr>
          <w:p w:rsidR="008B5706" w:rsidRPr="00CA0CF4" w:rsidRDefault="008B5706" w:rsidP="00C26031">
            <w:pPr>
              <w:jc w:val="center"/>
              <w:rPr>
                <w:b/>
              </w:rPr>
            </w:pPr>
            <w:r w:rsidRPr="00CA0CF4">
              <w:rPr>
                <w:b/>
              </w:rPr>
              <w:t>Виды учебной работы (в часах)</w:t>
            </w:r>
          </w:p>
        </w:tc>
      </w:tr>
      <w:tr w:rsidR="008B5706" w:rsidRPr="00CA0CF4" w:rsidTr="00C26031">
        <w:tc>
          <w:tcPr>
            <w:tcW w:w="664" w:type="dxa"/>
            <w:vMerge/>
          </w:tcPr>
          <w:p w:rsidR="008B5706" w:rsidRPr="00CA0CF4" w:rsidRDefault="008B5706" w:rsidP="00C26031">
            <w:pPr>
              <w:jc w:val="center"/>
              <w:rPr>
                <w:b/>
              </w:rPr>
            </w:pPr>
          </w:p>
        </w:tc>
        <w:tc>
          <w:tcPr>
            <w:tcW w:w="2708" w:type="dxa"/>
            <w:vMerge/>
          </w:tcPr>
          <w:p w:rsidR="008B5706" w:rsidRPr="00CA0CF4" w:rsidRDefault="008B5706" w:rsidP="00C26031">
            <w:pPr>
              <w:jc w:val="center"/>
              <w:rPr>
                <w:b/>
              </w:rPr>
            </w:pPr>
          </w:p>
        </w:tc>
        <w:tc>
          <w:tcPr>
            <w:tcW w:w="2697" w:type="dxa"/>
            <w:gridSpan w:val="3"/>
          </w:tcPr>
          <w:p w:rsidR="008B5706" w:rsidRPr="00CA0CF4" w:rsidRDefault="008B5706" w:rsidP="00C26031">
            <w:pPr>
              <w:jc w:val="center"/>
              <w:rPr>
                <w:b/>
              </w:rPr>
            </w:pPr>
            <w:r w:rsidRPr="00CA0CF4">
              <w:rPr>
                <w:b/>
              </w:rPr>
              <w:t>Аудиторная работа</w:t>
            </w:r>
          </w:p>
        </w:tc>
        <w:tc>
          <w:tcPr>
            <w:tcW w:w="3707" w:type="dxa"/>
            <w:vMerge w:val="restart"/>
          </w:tcPr>
          <w:p w:rsidR="008B5706" w:rsidRPr="00CA0CF4" w:rsidRDefault="008B5706" w:rsidP="00C26031">
            <w:pPr>
              <w:jc w:val="center"/>
              <w:rPr>
                <w:b/>
              </w:rPr>
            </w:pPr>
            <w:r w:rsidRPr="00CA0CF4">
              <w:rPr>
                <w:b/>
              </w:rPr>
              <w:t>Самостоятельная работа</w:t>
            </w:r>
          </w:p>
        </w:tc>
      </w:tr>
      <w:tr w:rsidR="008B5706" w:rsidRPr="00CA0CF4" w:rsidTr="00C26031">
        <w:tc>
          <w:tcPr>
            <w:tcW w:w="664" w:type="dxa"/>
            <w:vMerge/>
          </w:tcPr>
          <w:p w:rsidR="008B5706" w:rsidRPr="00CA0CF4" w:rsidRDefault="008B5706" w:rsidP="00C26031">
            <w:pPr>
              <w:jc w:val="both"/>
            </w:pPr>
          </w:p>
        </w:tc>
        <w:tc>
          <w:tcPr>
            <w:tcW w:w="2708" w:type="dxa"/>
            <w:vMerge/>
          </w:tcPr>
          <w:p w:rsidR="008B5706" w:rsidRPr="00CA0CF4" w:rsidRDefault="008B5706" w:rsidP="00C26031">
            <w:pPr>
              <w:jc w:val="both"/>
            </w:pPr>
          </w:p>
        </w:tc>
        <w:tc>
          <w:tcPr>
            <w:tcW w:w="824" w:type="dxa"/>
          </w:tcPr>
          <w:p w:rsidR="008B5706" w:rsidRPr="00CA0CF4" w:rsidRDefault="008B5706" w:rsidP="00C26031">
            <w:pPr>
              <w:jc w:val="center"/>
              <w:rPr>
                <w:b/>
              </w:rPr>
            </w:pPr>
            <w:r w:rsidRPr="00CA0CF4">
              <w:rPr>
                <w:b/>
              </w:rPr>
              <w:t>ЛЗ</w:t>
            </w:r>
          </w:p>
        </w:tc>
        <w:tc>
          <w:tcPr>
            <w:tcW w:w="1035" w:type="dxa"/>
          </w:tcPr>
          <w:p w:rsidR="008B5706" w:rsidRPr="00CA0CF4" w:rsidRDefault="008B5706" w:rsidP="00C26031">
            <w:pPr>
              <w:jc w:val="center"/>
              <w:rPr>
                <w:b/>
              </w:rPr>
            </w:pPr>
            <w:r w:rsidRPr="00CA0CF4">
              <w:rPr>
                <w:b/>
              </w:rPr>
              <w:t>ПЗ</w:t>
            </w:r>
          </w:p>
        </w:tc>
        <w:tc>
          <w:tcPr>
            <w:tcW w:w="838" w:type="dxa"/>
          </w:tcPr>
          <w:p w:rsidR="008B5706" w:rsidRPr="00CA0CF4" w:rsidRDefault="008B5706" w:rsidP="00C26031">
            <w:pPr>
              <w:rPr>
                <w:b/>
              </w:rPr>
            </w:pPr>
            <w:proofErr w:type="spellStart"/>
            <w:r w:rsidRPr="00CA0CF4">
              <w:rPr>
                <w:b/>
              </w:rPr>
              <w:t>ЛабЗ</w:t>
            </w:r>
            <w:proofErr w:type="spellEnd"/>
          </w:p>
        </w:tc>
        <w:tc>
          <w:tcPr>
            <w:tcW w:w="3707" w:type="dxa"/>
            <w:vMerge/>
          </w:tcPr>
          <w:p w:rsidR="008B5706" w:rsidRPr="00CA0CF4" w:rsidRDefault="008B5706" w:rsidP="00C26031">
            <w:pPr>
              <w:jc w:val="both"/>
            </w:pP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pStyle w:val="1"/>
              <w:spacing w:after="0" w:line="240" w:lineRule="auto"/>
              <w:ind w:left="0"/>
              <w:jc w:val="both"/>
              <w:rPr>
                <w:rFonts w:ascii="Times New Roman" w:hAnsi="Times New Roman"/>
                <w:spacing w:val="2"/>
                <w:sz w:val="24"/>
                <w:szCs w:val="24"/>
              </w:rPr>
            </w:pPr>
            <w:r w:rsidRPr="00CA0CF4">
              <w:rPr>
                <w:rFonts w:ascii="Times New Roman" w:hAnsi="Times New Roman"/>
                <w:sz w:val="24"/>
                <w:szCs w:val="24"/>
              </w:rPr>
              <w:t>Понятие «фирменный стиль».</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Целевая аудитория гостиничной</w:t>
            </w:r>
          </w:p>
          <w:p w:rsidR="008B5706" w:rsidRPr="00CA0CF4" w:rsidRDefault="008B5706" w:rsidP="00C26031">
            <w:pPr>
              <w:jc w:val="both"/>
            </w:pPr>
            <w:r w:rsidRPr="00CA0CF4">
              <w:t>индустрии</w:t>
            </w:r>
          </w:p>
        </w:tc>
        <w:tc>
          <w:tcPr>
            <w:tcW w:w="824" w:type="dxa"/>
          </w:tcPr>
          <w:p w:rsidR="008B5706" w:rsidRPr="00CA0CF4" w:rsidRDefault="008B5706" w:rsidP="00C26031">
            <w:pPr>
              <w:jc w:val="center"/>
            </w:pPr>
            <w:r>
              <w:t>1</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Особенности фирменного стиля современных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Дизайн предприятий индустрии гостеприимства</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Символ и логотип</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Музыка как элемент формирования фирменного стиля предприятий</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4(1*)</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3</w:t>
            </w:r>
          </w:p>
        </w:tc>
      </w:tr>
      <w:tr w:rsidR="008B5706" w:rsidRPr="00CA0CF4" w:rsidTr="00C26031">
        <w:tc>
          <w:tcPr>
            <w:tcW w:w="664" w:type="dxa"/>
          </w:tcPr>
          <w:p w:rsidR="008B5706" w:rsidRPr="00CA0CF4" w:rsidRDefault="008B5706" w:rsidP="00EF360C">
            <w:pPr>
              <w:pStyle w:val="a3"/>
              <w:numPr>
                <w:ilvl w:val="0"/>
                <w:numId w:val="11"/>
              </w:numPr>
              <w:jc w:val="both"/>
            </w:pPr>
          </w:p>
        </w:tc>
        <w:tc>
          <w:tcPr>
            <w:tcW w:w="2708" w:type="dxa"/>
          </w:tcPr>
          <w:p w:rsidR="008B5706" w:rsidRPr="00CA0CF4" w:rsidRDefault="008B5706" w:rsidP="00C26031">
            <w:pPr>
              <w:jc w:val="both"/>
            </w:pPr>
            <w:r w:rsidRPr="00CA0CF4">
              <w:t>Ароматы как средство формирования фирменного стиля</w:t>
            </w:r>
          </w:p>
        </w:tc>
        <w:tc>
          <w:tcPr>
            <w:tcW w:w="824" w:type="dxa"/>
          </w:tcPr>
          <w:p w:rsidR="008B5706" w:rsidRPr="00CA0CF4" w:rsidRDefault="008B5706" w:rsidP="00C26031">
            <w:pPr>
              <w:jc w:val="center"/>
            </w:pPr>
            <w:r>
              <w:t>2</w:t>
            </w:r>
          </w:p>
        </w:tc>
        <w:tc>
          <w:tcPr>
            <w:tcW w:w="1035" w:type="dxa"/>
          </w:tcPr>
          <w:p w:rsidR="008B5706" w:rsidRPr="00CA0CF4" w:rsidRDefault="008B5706" w:rsidP="00C26031">
            <w:pPr>
              <w:jc w:val="center"/>
            </w:pPr>
            <w:r>
              <w:t>2</w:t>
            </w:r>
          </w:p>
        </w:tc>
        <w:tc>
          <w:tcPr>
            <w:tcW w:w="838" w:type="dxa"/>
          </w:tcPr>
          <w:p w:rsidR="008B5706" w:rsidRPr="00CA0CF4" w:rsidRDefault="008B5706" w:rsidP="00C26031">
            <w:pPr>
              <w:jc w:val="center"/>
            </w:pPr>
          </w:p>
        </w:tc>
        <w:tc>
          <w:tcPr>
            <w:tcW w:w="3707" w:type="dxa"/>
          </w:tcPr>
          <w:p w:rsidR="008B5706" w:rsidRPr="00CA0CF4" w:rsidRDefault="008B5706" w:rsidP="00C26031">
            <w:pPr>
              <w:jc w:val="center"/>
            </w:pPr>
            <w:r>
              <w:t>6</w:t>
            </w:r>
          </w:p>
        </w:tc>
      </w:tr>
      <w:tr w:rsidR="008B5706" w:rsidRPr="00CA0CF4" w:rsidTr="00C26031">
        <w:tc>
          <w:tcPr>
            <w:tcW w:w="664" w:type="dxa"/>
          </w:tcPr>
          <w:p w:rsidR="008B5706" w:rsidRPr="00CA0CF4" w:rsidRDefault="008B5706" w:rsidP="00C26031">
            <w:pPr>
              <w:pStyle w:val="a3"/>
              <w:ind w:left="0"/>
              <w:jc w:val="both"/>
            </w:pPr>
          </w:p>
        </w:tc>
        <w:tc>
          <w:tcPr>
            <w:tcW w:w="2708" w:type="dxa"/>
          </w:tcPr>
          <w:p w:rsidR="008B5706" w:rsidRPr="005D4EBA" w:rsidRDefault="008B5706" w:rsidP="00C26031">
            <w:pPr>
              <w:jc w:val="both"/>
              <w:rPr>
                <w:b/>
              </w:rPr>
            </w:pPr>
            <w:r w:rsidRPr="005D4EBA">
              <w:rPr>
                <w:b/>
              </w:rPr>
              <w:t xml:space="preserve">Итого </w:t>
            </w:r>
          </w:p>
        </w:tc>
        <w:tc>
          <w:tcPr>
            <w:tcW w:w="824" w:type="dxa"/>
          </w:tcPr>
          <w:p w:rsidR="008B5706" w:rsidRPr="005D4EBA" w:rsidRDefault="008B5706" w:rsidP="00C26031">
            <w:pPr>
              <w:jc w:val="center"/>
              <w:rPr>
                <w:b/>
              </w:rPr>
            </w:pPr>
            <w:r w:rsidRPr="005D4EBA">
              <w:rPr>
                <w:b/>
              </w:rPr>
              <w:t>10</w:t>
            </w:r>
          </w:p>
        </w:tc>
        <w:tc>
          <w:tcPr>
            <w:tcW w:w="1035" w:type="dxa"/>
          </w:tcPr>
          <w:p w:rsidR="008B5706" w:rsidRPr="005D4EBA" w:rsidRDefault="008B5706" w:rsidP="00C26031">
            <w:pPr>
              <w:jc w:val="center"/>
              <w:rPr>
                <w:b/>
              </w:rPr>
            </w:pPr>
            <w:r w:rsidRPr="005D4EBA">
              <w:rPr>
                <w:b/>
              </w:rPr>
              <w:t>18(3*)</w:t>
            </w:r>
          </w:p>
        </w:tc>
        <w:tc>
          <w:tcPr>
            <w:tcW w:w="838" w:type="dxa"/>
          </w:tcPr>
          <w:p w:rsidR="008B5706" w:rsidRPr="005D4EBA" w:rsidRDefault="008B5706" w:rsidP="00C26031">
            <w:pPr>
              <w:jc w:val="center"/>
              <w:rPr>
                <w:b/>
              </w:rPr>
            </w:pPr>
          </w:p>
        </w:tc>
        <w:tc>
          <w:tcPr>
            <w:tcW w:w="3707" w:type="dxa"/>
          </w:tcPr>
          <w:p w:rsidR="008B5706" w:rsidRPr="005D4EBA" w:rsidRDefault="008B5706" w:rsidP="00C26031">
            <w:pPr>
              <w:jc w:val="center"/>
              <w:rPr>
                <w:b/>
              </w:rPr>
            </w:pPr>
            <w:r w:rsidRPr="005D4EBA">
              <w:rPr>
                <w:b/>
              </w:rPr>
              <w:t>24</w:t>
            </w:r>
          </w:p>
        </w:tc>
      </w:tr>
    </w:tbl>
    <w:p w:rsidR="008B5706" w:rsidRPr="00CA0CF4" w:rsidRDefault="008B5706" w:rsidP="00E7456D">
      <w:pPr>
        <w:autoSpaceDE w:val="0"/>
        <w:autoSpaceDN w:val="0"/>
        <w:adjustRightInd w:val="0"/>
        <w:ind w:left="360"/>
        <w:jc w:val="both"/>
      </w:pPr>
      <w:r w:rsidRPr="00CA0CF4">
        <w:t xml:space="preserve">*- </w:t>
      </w:r>
      <w:r w:rsidRPr="00E7456D">
        <w:t>реализуется в форме практической подготовки</w:t>
      </w:r>
    </w:p>
    <w:p w:rsidR="008B5706" w:rsidRPr="00CA0CF4" w:rsidRDefault="008B5706" w:rsidP="00EF360C">
      <w:pPr>
        <w:autoSpaceDE w:val="0"/>
        <w:autoSpaceDN w:val="0"/>
        <w:adjustRightInd w:val="0"/>
        <w:jc w:val="both"/>
        <w:rPr>
          <w:lang w:val="en-US"/>
        </w:rPr>
      </w:pPr>
    </w:p>
    <w:p w:rsidR="008B5706" w:rsidRPr="00CA0CF4" w:rsidRDefault="008B5706" w:rsidP="00EF360C">
      <w:pPr>
        <w:numPr>
          <w:ilvl w:val="1"/>
          <w:numId w:val="6"/>
        </w:numPr>
        <w:autoSpaceDE w:val="0"/>
        <w:autoSpaceDN w:val="0"/>
        <w:adjustRightInd w:val="0"/>
        <w:jc w:val="both"/>
        <w:rPr>
          <w:b/>
          <w:i/>
        </w:rPr>
      </w:pPr>
      <w:r w:rsidRPr="00CA0CF4">
        <w:rPr>
          <w:b/>
          <w:i/>
        </w:rPr>
        <w:t>Программа дисциплины, структурированная по темам / разделам</w:t>
      </w:r>
    </w:p>
    <w:p w:rsidR="008B5706" w:rsidRPr="00CA0CF4" w:rsidRDefault="008B5706" w:rsidP="00EF360C">
      <w:pPr>
        <w:autoSpaceDE w:val="0"/>
        <w:autoSpaceDN w:val="0"/>
        <w:adjustRightInd w:val="0"/>
        <w:ind w:left="1440"/>
        <w:jc w:val="center"/>
        <w:rPr>
          <w:b/>
        </w:rPr>
      </w:pPr>
    </w:p>
    <w:p w:rsidR="008B5706" w:rsidRPr="00CA0CF4" w:rsidRDefault="008B5706" w:rsidP="00EF360C">
      <w:pPr>
        <w:numPr>
          <w:ilvl w:val="2"/>
          <w:numId w:val="6"/>
        </w:numPr>
        <w:autoSpaceDE w:val="0"/>
        <w:autoSpaceDN w:val="0"/>
        <w:adjustRightInd w:val="0"/>
        <w:rPr>
          <w:b/>
        </w:rPr>
      </w:pPr>
      <w:r w:rsidRPr="00CA0CF4">
        <w:rPr>
          <w:b/>
        </w:rPr>
        <w:t>Содержание лекционного курса</w:t>
      </w:r>
    </w:p>
    <w:p w:rsidR="008B5706" w:rsidRPr="00CA0CF4" w:rsidRDefault="008B5706" w:rsidP="00EF360C">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8B5706" w:rsidRPr="00CA0CF4" w:rsidTr="00C26031">
        <w:tc>
          <w:tcPr>
            <w:tcW w:w="817" w:type="dxa"/>
          </w:tcPr>
          <w:p w:rsidR="008B5706" w:rsidRPr="00CA0CF4" w:rsidRDefault="008B5706" w:rsidP="00C26031">
            <w:pPr>
              <w:jc w:val="center"/>
              <w:rPr>
                <w:b/>
              </w:rPr>
            </w:pPr>
            <w:r w:rsidRPr="00CA0CF4">
              <w:rPr>
                <w:b/>
              </w:rPr>
              <w:t>№ п/п</w:t>
            </w:r>
          </w:p>
        </w:tc>
        <w:tc>
          <w:tcPr>
            <w:tcW w:w="2977" w:type="dxa"/>
          </w:tcPr>
          <w:p w:rsidR="008B5706" w:rsidRPr="00CA0CF4" w:rsidRDefault="008B5706" w:rsidP="00C26031">
            <w:pPr>
              <w:jc w:val="center"/>
              <w:rPr>
                <w:b/>
              </w:rPr>
            </w:pPr>
            <w:r w:rsidRPr="00CA0CF4">
              <w:rPr>
                <w:b/>
              </w:rPr>
              <w:t>Наименование темы (раздела) дисциплины</w:t>
            </w:r>
          </w:p>
        </w:tc>
        <w:tc>
          <w:tcPr>
            <w:tcW w:w="5982" w:type="dxa"/>
          </w:tcPr>
          <w:p w:rsidR="008B5706" w:rsidRPr="00CA0CF4" w:rsidRDefault="008B5706" w:rsidP="00C26031">
            <w:pPr>
              <w:jc w:val="center"/>
              <w:rPr>
                <w:b/>
              </w:rPr>
            </w:pPr>
            <w:r w:rsidRPr="00CA0CF4">
              <w:rPr>
                <w:b/>
              </w:rPr>
              <w:t>Содержание лекционного занятия</w:t>
            </w:r>
          </w:p>
        </w:tc>
      </w:tr>
      <w:tr w:rsidR="008B5706" w:rsidRPr="00CA0CF4" w:rsidTr="00C26031">
        <w:tc>
          <w:tcPr>
            <w:tcW w:w="817" w:type="dxa"/>
          </w:tcPr>
          <w:p w:rsidR="008B5706" w:rsidRPr="00CA0CF4" w:rsidRDefault="008B5706" w:rsidP="00EF360C">
            <w:pPr>
              <w:pStyle w:val="a3"/>
              <w:numPr>
                <w:ilvl w:val="0"/>
                <w:numId w:val="12"/>
              </w:numPr>
            </w:pPr>
          </w:p>
        </w:tc>
        <w:tc>
          <w:tcPr>
            <w:tcW w:w="2977"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w:t>
            </w:r>
          </w:p>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стиль».</w:t>
            </w:r>
          </w:p>
        </w:tc>
        <w:tc>
          <w:tcPr>
            <w:tcW w:w="5982" w:type="dxa"/>
          </w:tcPr>
          <w:p w:rsidR="008B5706" w:rsidRPr="00CA0CF4" w:rsidRDefault="008B5706" w:rsidP="00C26031">
            <w:pPr>
              <w:shd w:val="clear" w:color="auto" w:fill="FFFFFF"/>
            </w:pPr>
            <w:r w:rsidRPr="00CA0CF4">
              <w:t>Основные понятия и определения.  фирменного стиля.</w:t>
            </w:r>
          </w:p>
          <w:p w:rsidR="008B5706" w:rsidRPr="00CA0CF4" w:rsidRDefault="008B5706" w:rsidP="00C26031">
            <w:pPr>
              <w:shd w:val="clear" w:color="auto" w:fill="FFFFFF"/>
            </w:pPr>
            <w:r w:rsidRPr="00CA0CF4">
              <w:t xml:space="preserve">Фирменный стиль и дизайн как элемент рекламной коммуникации. Аспекты формирования фирменного стиля. Функции фирменного стиля: </w:t>
            </w:r>
            <w:proofErr w:type="spellStart"/>
            <w:r w:rsidRPr="00CA0CF4">
              <w:t>имиджевая</w:t>
            </w:r>
            <w:proofErr w:type="spellEnd"/>
            <w:r w:rsidRPr="00CA0CF4">
              <w:t>, идентифицирующая, дифференцирующая,</w:t>
            </w:r>
          </w:p>
          <w:p w:rsidR="008B5706" w:rsidRPr="00CA0CF4" w:rsidRDefault="008B5706" w:rsidP="00C26031">
            <w:pPr>
              <w:jc w:val="both"/>
            </w:pPr>
            <w:r w:rsidRPr="00CA0CF4">
              <w:t>корпоративная. Этапы разработки фирменного стиля.</w:t>
            </w:r>
          </w:p>
          <w:p w:rsidR="008B5706" w:rsidRPr="00CA0CF4" w:rsidRDefault="008B5706" w:rsidP="00C26031">
            <w:pPr>
              <w:shd w:val="clear" w:color="auto" w:fill="FFFFFF"/>
            </w:pPr>
            <w:r w:rsidRPr="00CA0CF4">
              <w:t xml:space="preserve">Цели, задачи формирования фирменного стиля </w:t>
            </w:r>
            <w:r w:rsidRPr="00CA0CF4">
              <w:lastRenderedPageBreak/>
              <w:t>предприятий индустрии гостеприимства. Процесс управления элементами фирменного стиля</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Целевая аудитория</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C26031">
            <w:pPr>
              <w:jc w:val="both"/>
            </w:pPr>
            <w:r w:rsidRPr="00CA0CF4">
              <w:t>Ассоциативные уровни образов, товарного знака и названия фирмы. Психологические требования к</w:t>
            </w:r>
          </w:p>
          <w:p w:rsidR="008B5706" w:rsidRPr="00CA0CF4" w:rsidRDefault="008B5706" w:rsidP="00C26031">
            <w:pPr>
              <w:jc w:val="both"/>
            </w:pPr>
            <w:r w:rsidRPr="00CA0CF4">
              <w:t>эффективности товарного знака, торговой марки, названию предприятий индустрии гостеприимства.</w:t>
            </w:r>
          </w:p>
          <w:p w:rsidR="008B5706" w:rsidRPr="00CA0CF4" w:rsidRDefault="008B5706" w:rsidP="00C26031">
            <w:pPr>
              <w:pStyle w:val="af3"/>
            </w:pPr>
            <w:r w:rsidRPr="00CA0CF4">
              <w:t>Магическое значение имеющих эмблем, знаков предприятий и корпораций. Индивидуальная информация о товаре, услуге от аналогичного на рынке.</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Особенности фирменного стиля современных</w:t>
            </w:r>
          </w:p>
          <w:p w:rsidR="008B5706" w:rsidRPr="00CA0CF4" w:rsidRDefault="008B5706" w:rsidP="00C26031">
            <w:pPr>
              <w:jc w:val="both"/>
            </w:pPr>
            <w:r w:rsidRPr="00CA0CF4">
              <w:t>предприятий индустрии</w:t>
            </w:r>
          </w:p>
          <w:p w:rsidR="008B5706" w:rsidRPr="00CA0CF4" w:rsidRDefault="008B5706" w:rsidP="00C26031">
            <w:pPr>
              <w:jc w:val="both"/>
            </w:pPr>
            <w:r w:rsidRPr="00CA0CF4">
              <w:t>гостеприимства</w:t>
            </w:r>
          </w:p>
        </w:tc>
        <w:tc>
          <w:tcPr>
            <w:tcW w:w="5982" w:type="dxa"/>
          </w:tcPr>
          <w:p w:rsidR="008B5706" w:rsidRPr="00CA0CF4" w:rsidRDefault="008B5706" w:rsidP="00C26031">
            <w:pPr>
              <w:jc w:val="both"/>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r w:rsidRPr="00CA0CF4">
              <w:t>Общая характеристика лидеров</w:t>
            </w:r>
          </w:p>
          <w:p w:rsidR="008B5706" w:rsidRPr="00CA0CF4" w:rsidRDefault="008B5706" w:rsidP="00C26031">
            <w:pPr>
              <w:jc w:val="both"/>
              <w:rPr>
                <w:shd w:val="clear" w:color="auto" w:fill="FFFFFF"/>
              </w:rPr>
            </w:pPr>
            <w:r w:rsidRPr="00CA0CF4">
              <w:t>предприятий индустрии гостеприимства. Концепция фирменного стиля мировых и российских лидеров предприятий индустрии гостеприимства. Идея, образ мысли и действия - суть фирменного стиля и корпоративной культуры. Обстоятельства успешной коррекции корпоративной культуры. Нацеленность на рыночные сегменты. Система фирменного стиля.</w:t>
            </w:r>
          </w:p>
          <w:p w:rsidR="008B5706" w:rsidRPr="00CA0CF4" w:rsidRDefault="008B5706" w:rsidP="00C26031">
            <w:pPr>
              <w:jc w:val="both"/>
            </w:pPr>
            <w:r w:rsidRPr="00CA0CF4">
              <w:t>Атрибуты, отражающие философию бизнеса, позиции предприятия на рынке услуг. 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C26031">
            <w:pPr>
              <w:jc w:val="both"/>
            </w:pPr>
            <w:r w:rsidRPr="00CA0CF4">
              <w:t>Влияние стандартов обслуживания на фирменный стиль предприятия индустрии гостеприимства.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Дизайн предприятий</w:t>
            </w:r>
          </w:p>
          <w:p w:rsidR="008B5706" w:rsidRPr="00CA0CF4" w:rsidRDefault="008B5706" w:rsidP="00C26031">
            <w:pPr>
              <w:jc w:val="both"/>
            </w:pPr>
            <w:r w:rsidRPr="00CA0CF4">
              <w:t>индустрии гостеприимства</w:t>
            </w:r>
          </w:p>
        </w:tc>
        <w:tc>
          <w:tcPr>
            <w:tcW w:w="5982" w:type="dxa"/>
          </w:tcPr>
          <w:p w:rsidR="008B5706" w:rsidRPr="00CA0CF4" w:rsidRDefault="008B5706" w:rsidP="00C26031">
            <w:pPr>
              <w:jc w:val="both"/>
            </w:pPr>
            <w:r w:rsidRPr="00CA0CF4">
              <w:t>Определение понятия - дизайн. Роль и значение дизайна в деятельности     предприятий     индустрии</w:t>
            </w:r>
          </w:p>
          <w:p w:rsidR="008B5706" w:rsidRDefault="008B5706" w:rsidP="00C26031">
            <w:pPr>
              <w:jc w:val="both"/>
            </w:pPr>
            <w:r w:rsidRPr="00CA0CF4">
              <w:t>гостеприимства и т. д.) Характер атмосферы</w:t>
            </w:r>
          </w:p>
          <w:p w:rsidR="008B5706" w:rsidRDefault="008B5706" w:rsidP="00C26031">
            <w:pPr>
              <w:jc w:val="both"/>
            </w:pPr>
            <w:r w:rsidRPr="00CA0CF4">
              <w:t>предприятий индустрии гостеприимства.</w:t>
            </w:r>
          </w:p>
          <w:p w:rsidR="008B5706" w:rsidRDefault="008B5706" w:rsidP="00C26031">
            <w:pPr>
              <w:jc w:val="both"/>
            </w:pPr>
            <w:r w:rsidRPr="00CA0CF4">
              <w:t>Художественные стили и дизайн предприятий.</w:t>
            </w:r>
          </w:p>
          <w:p w:rsidR="008B5706" w:rsidRPr="00E7456D" w:rsidRDefault="008B5706" w:rsidP="00C26031">
            <w:pPr>
              <w:jc w:val="both"/>
              <w:rPr>
                <w:kern w:val="36"/>
                <w:shd w:val="clear" w:color="auto" w:fill="FFFFFF"/>
              </w:rPr>
            </w:pPr>
            <w:r w:rsidRPr="00CA0CF4">
              <w:rPr>
                <w:kern w:val="36"/>
                <w:shd w:val="clear" w:color="auto" w:fill="FFFFFF"/>
              </w:rPr>
              <w:t xml:space="preserve">Единство стиля в интерьере –соотношение его компонентов, стен, потолков </w:t>
            </w:r>
            <w:proofErr w:type="spellStart"/>
            <w:r w:rsidRPr="00CA0CF4">
              <w:rPr>
                <w:kern w:val="36"/>
                <w:shd w:val="clear" w:color="auto" w:fill="FFFFFF"/>
              </w:rPr>
              <w:t>инапольных</w:t>
            </w:r>
            <w:proofErr w:type="spellEnd"/>
            <w:r w:rsidRPr="00CA0CF4">
              <w:rPr>
                <w:kern w:val="36"/>
                <w:shd w:val="clear" w:color="auto" w:fill="FFFFFF"/>
              </w:rPr>
              <w:t xml:space="preserve"> покрытий, цвет мебели. Интерьер </w:t>
            </w:r>
            <w:proofErr w:type="spellStart"/>
            <w:r w:rsidRPr="00CA0CF4">
              <w:t>залов</w:t>
            </w:r>
            <w:r w:rsidRPr="00CA0CF4">
              <w:rPr>
                <w:kern w:val="36"/>
                <w:shd w:val="clear" w:color="auto" w:fill="FFFFFF"/>
              </w:rPr>
              <w:t>предприятия</w:t>
            </w:r>
            <w:proofErr w:type="spellEnd"/>
            <w:r w:rsidRPr="00CA0CF4">
              <w:rPr>
                <w:kern w:val="36"/>
                <w:shd w:val="clear" w:color="auto" w:fill="FFFFFF"/>
              </w:rPr>
              <w:t xml:space="preserve"> индустрии гостеприимства (</w:t>
            </w:r>
            <w:proofErr w:type="spellStart"/>
            <w:r w:rsidRPr="00CA0CF4">
              <w:t>расстановкамебели</w:t>
            </w:r>
            <w:proofErr w:type="spellEnd"/>
            <w:r w:rsidRPr="00CA0CF4">
              <w:t xml:space="preserve">, освещение, цвет стен. </w:t>
            </w:r>
            <w:r w:rsidRPr="00CA0CF4">
              <w:rPr>
                <w:kern w:val="36"/>
                <w:shd w:val="clear" w:color="auto" w:fill="FFFFFF"/>
              </w:rPr>
              <w:t>Освещение, цветовое решение интерьера.</w:t>
            </w:r>
          </w:p>
          <w:p w:rsidR="008B5706" w:rsidRPr="00CA0CF4" w:rsidRDefault="008B5706" w:rsidP="00C26031">
            <w:pPr>
              <w:shd w:val="clear" w:color="auto" w:fill="FFFFFF"/>
              <w:ind w:hanging="142"/>
            </w:pPr>
          </w:p>
        </w:tc>
      </w:tr>
      <w:tr w:rsidR="008B5706" w:rsidRPr="00CA0CF4" w:rsidTr="00E7456D">
        <w:trPr>
          <w:trHeight w:val="3959"/>
        </w:trPr>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Символ и логотип</w:t>
            </w:r>
          </w:p>
        </w:tc>
        <w:tc>
          <w:tcPr>
            <w:tcW w:w="5982" w:type="dxa"/>
          </w:tcPr>
          <w:p w:rsidR="008B5706" w:rsidRPr="00CA0CF4" w:rsidRDefault="008B5706" w:rsidP="00C26031">
            <w:pPr>
              <w:shd w:val="clear" w:color="auto" w:fill="FFFFFF"/>
              <w:jc w:val="both"/>
            </w:pPr>
            <w:r w:rsidRPr="00CA0CF4">
              <w:t xml:space="preserve">В роли символов выступают: миссия предприятия, фирменное название, логотип, торговый знак, марка, рекламный девиз (слоган), фирменный цвет, гимн </w:t>
            </w:r>
            <w:proofErr w:type="spellStart"/>
            <w:r w:rsidRPr="00CA0CF4">
              <w:t>предприятия.Средства</w:t>
            </w:r>
            <w:proofErr w:type="spellEnd"/>
            <w:r w:rsidRPr="00CA0CF4">
              <w:t xml:space="preserve"> выражения, носители символов: интерьеры, униформа, листовки, буклеты, каталоги, бланки, письма, конверты, открытки, флаги и рекламные щиты. </w:t>
            </w:r>
            <w:r w:rsidRPr="00CA0CF4">
              <w:rPr>
                <w:shd w:val="clear" w:color="auto" w:fill="FFFFFF"/>
              </w:rPr>
              <w:t xml:space="preserve">Логотип как стилизованная форма написания или графический объект, </w:t>
            </w:r>
            <w:r w:rsidRPr="00CA0CF4">
              <w:t>Внедрение единых норм и правил в деятельность гостиницы. Дополнительные фирменные    константы: фирменный   гимн, корпоративная   легенда,</w:t>
            </w:r>
          </w:p>
          <w:p w:rsidR="008B5706" w:rsidRPr="00CA0CF4" w:rsidRDefault="008B5706" w:rsidP="00C26031">
            <w:pPr>
              <w:pStyle w:val="Default"/>
              <w:jc w:val="both"/>
              <w:rPr>
                <w:color w:val="auto"/>
              </w:rPr>
            </w:pPr>
            <w:r w:rsidRPr="00CA0CF4">
              <w:rPr>
                <w:color w:val="auto"/>
              </w:rPr>
              <w:t>внутрифирменные стандарты Основная идея</w:t>
            </w:r>
          </w:p>
          <w:p w:rsidR="008B5706" w:rsidRPr="00CA0CF4" w:rsidRDefault="008B5706" w:rsidP="00C26031">
            <w:pPr>
              <w:pStyle w:val="Default"/>
              <w:jc w:val="both"/>
              <w:rPr>
                <w:color w:val="auto"/>
              </w:rPr>
            </w:pPr>
            <w:r w:rsidRPr="00CA0CF4">
              <w:rPr>
                <w:color w:val="auto"/>
              </w:rPr>
              <w:t xml:space="preserve">передаваться разными способами, через символы на различных носителях. </w:t>
            </w:r>
            <w:r w:rsidRPr="00CA0CF4">
              <w:rPr>
                <w:color w:val="auto"/>
                <w:shd w:val="clear" w:color="auto" w:fill="FFFFFF"/>
              </w:rPr>
              <w:t>Фирменный шрифт. Фирменный сайт. Е</w:t>
            </w:r>
            <w:r w:rsidRPr="00CA0CF4">
              <w:rPr>
                <w:color w:val="auto"/>
              </w:rPr>
              <w:t>диная структуры сайта.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5982" w:type="dxa"/>
          </w:tcPr>
          <w:p w:rsidR="008B5706" w:rsidRDefault="008B5706" w:rsidP="00C26031">
            <w:pPr>
              <w:jc w:val="both"/>
            </w:pPr>
            <w:r w:rsidRPr="00CA0CF4">
              <w:t>Музыкальное сопровождение и общая концепция</w:t>
            </w:r>
          </w:p>
          <w:p w:rsidR="008B5706" w:rsidRDefault="008B5706" w:rsidP="00C26031">
            <w:pPr>
              <w:jc w:val="both"/>
            </w:pPr>
            <w:proofErr w:type="spellStart"/>
            <w:r w:rsidRPr="00CA0CF4">
              <w:t>предприятийиндустрии</w:t>
            </w:r>
            <w:proofErr w:type="spellEnd"/>
            <w:r w:rsidRPr="00CA0CF4">
              <w:t xml:space="preserve"> гостеприимства. Виды</w:t>
            </w:r>
          </w:p>
          <w:p w:rsidR="008B5706" w:rsidRDefault="008B5706" w:rsidP="00C26031">
            <w:pPr>
              <w:jc w:val="both"/>
            </w:pPr>
            <w:proofErr w:type="spellStart"/>
            <w:r w:rsidRPr="00CA0CF4">
              <w:t>музыкальногосопровождения</w:t>
            </w:r>
            <w:proofErr w:type="spellEnd"/>
            <w:r w:rsidRPr="00CA0CF4">
              <w:t xml:space="preserve"> на предприятиях</w:t>
            </w:r>
          </w:p>
          <w:p w:rsidR="008B5706" w:rsidRPr="00CA0CF4" w:rsidRDefault="008B5706" w:rsidP="00C26031">
            <w:pPr>
              <w:jc w:val="both"/>
            </w:pPr>
            <w:proofErr w:type="spellStart"/>
            <w:r w:rsidRPr="00CA0CF4">
              <w:t>индустриигостеприимства</w:t>
            </w:r>
            <w:proofErr w:type="spellEnd"/>
            <w:r w:rsidRPr="00CA0CF4">
              <w:t>. Музыкальная программа</w:t>
            </w:r>
          </w:p>
        </w:tc>
      </w:tr>
      <w:tr w:rsidR="008B5706" w:rsidRPr="00CA0CF4" w:rsidTr="00C26031">
        <w:tc>
          <w:tcPr>
            <w:tcW w:w="817" w:type="dxa"/>
          </w:tcPr>
          <w:p w:rsidR="008B5706" w:rsidRPr="00CA0CF4" w:rsidRDefault="008B5706" w:rsidP="00EF360C">
            <w:pPr>
              <w:pStyle w:val="a3"/>
              <w:numPr>
                <w:ilvl w:val="0"/>
                <w:numId w:val="12"/>
              </w:numPr>
              <w:jc w:val="both"/>
            </w:pPr>
          </w:p>
        </w:tc>
        <w:tc>
          <w:tcPr>
            <w:tcW w:w="2977" w:type="dxa"/>
          </w:tcPr>
          <w:p w:rsidR="008B5706" w:rsidRDefault="008B5706" w:rsidP="00C26031">
            <w:pPr>
              <w:jc w:val="both"/>
            </w:pPr>
            <w:r w:rsidRPr="00CA0CF4">
              <w:t>Ароматы как средство</w:t>
            </w:r>
          </w:p>
          <w:p w:rsidR="008B5706" w:rsidRPr="00CA0CF4" w:rsidRDefault="008B5706" w:rsidP="00C26031">
            <w:pPr>
              <w:jc w:val="both"/>
            </w:pPr>
            <w:r w:rsidRPr="00CA0CF4">
              <w:t>формирования фирменного стиля</w:t>
            </w:r>
          </w:p>
        </w:tc>
        <w:tc>
          <w:tcPr>
            <w:tcW w:w="5982" w:type="dxa"/>
          </w:tcPr>
          <w:p w:rsidR="008B5706" w:rsidRPr="00CA0CF4" w:rsidRDefault="008B5706" w:rsidP="00C26031">
            <w:pPr>
              <w:pStyle w:val="Default"/>
              <w:jc w:val="both"/>
              <w:rPr>
                <w:color w:val="auto"/>
              </w:rPr>
            </w:pPr>
            <w:r w:rsidRPr="00CA0CF4">
              <w:rPr>
                <w:color w:val="auto"/>
              </w:rPr>
              <w:t xml:space="preserve">Ароматы как средство формирования фирменного стиля отелей. </w:t>
            </w:r>
            <w:proofErr w:type="spellStart"/>
            <w:r w:rsidRPr="00CA0CF4">
              <w:rPr>
                <w:color w:val="auto"/>
              </w:rPr>
              <w:t>Аромамаркетинг</w:t>
            </w:r>
            <w:proofErr w:type="spellEnd"/>
            <w:r w:rsidRPr="00CA0CF4">
              <w:rPr>
                <w:color w:val="auto"/>
              </w:rPr>
              <w:t>. Ароматизированные буклеты, каталоги, рекламные проспекты, вкладки в</w:t>
            </w:r>
          </w:p>
          <w:p w:rsidR="008B5706" w:rsidRPr="00CA0CF4" w:rsidRDefault="008B5706" w:rsidP="00C26031">
            <w:pPr>
              <w:pStyle w:val="Default"/>
              <w:jc w:val="both"/>
              <w:rPr>
                <w:color w:val="auto"/>
              </w:rPr>
            </w:pPr>
            <w:r w:rsidRPr="00CA0CF4">
              <w:rPr>
                <w:color w:val="auto"/>
              </w:rPr>
              <w:t xml:space="preserve">журналы. </w:t>
            </w:r>
            <w:proofErr w:type="spellStart"/>
            <w:r w:rsidRPr="00CA0CF4">
              <w:rPr>
                <w:color w:val="auto"/>
              </w:rPr>
              <w:t>Аромадизайн</w:t>
            </w:r>
            <w:proofErr w:type="spellEnd"/>
            <w:r w:rsidRPr="00CA0CF4">
              <w:rPr>
                <w:color w:val="auto"/>
              </w:rPr>
              <w:t>. Брендовый аромат.</w:t>
            </w:r>
          </w:p>
          <w:p w:rsidR="008B5706" w:rsidRPr="00CA0CF4" w:rsidRDefault="008B5706" w:rsidP="00C26031">
            <w:pPr>
              <w:pStyle w:val="Default"/>
              <w:jc w:val="both"/>
              <w:rPr>
                <w:color w:val="auto"/>
              </w:rPr>
            </w:pPr>
            <w:r w:rsidRPr="00CA0CF4">
              <w:rPr>
                <w:color w:val="auto"/>
              </w:rPr>
              <w:t>Ароматизация объектов.</w:t>
            </w:r>
          </w:p>
        </w:tc>
      </w:tr>
    </w:tbl>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rPr>
          <w:b/>
        </w:rPr>
      </w:pPr>
      <w:r w:rsidRPr="00CA0CF4">
        <w:rPr>
          <w:b/>
        </w:rPr>
        <w:t>4.2.2. Содержание практических занятий</w:t>
      </w:r>
    </w:p>
    <w:p w:rsidR="008B5706" w:rsidRPr="00CA0CF4" w:rsidRDefault="008B5706" w:rsidP="00EF360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385"/>
        <w:gridCol w:w="6156"/>
      </w:tblGrid>
      <w:tr w:rsidR="008B5706" w:rsidRPr="00CA0CF4" w:rsidTr="00B55423">
        <w:tc>
          <w:tcPr>
            <w:tcW w:w="804" w:type="dxa"/>
          </w:tcPr>
          <w:p w:rsidR="008B5706" w:rsidRPr="00CA0CF4" w:rsidRDefault="008B5706" w:rsidP="00C26031">
            <w:pPr>
              <w:jc w:val="center"/>
              <w:rPr>
                <w:b/>
              </w:rPr>
            </w:pPr>
            <w:r w:rsidRPr="00CA0CF4">
              <w:rPr>
                <w:b/>
              </w:rPr>
              <w:t>№ п/п</w:t>
            </w:r>
          </w:p>
        </w:tc>
        <w:tc>
          <w:tcPr>
            <w:tcW w:w="2385" w:type="dxa"/>
          </w:tcPr>
          <w:p w:rsidR="008B5706" w:rsidRPr="00CA0CF4" w:rsidRDefault="008B5706" w:rsidP="00C26031">
            <w:pPr>
              <w:jc w:val="center"/>
              <w:rPr>
                <w:b/>
              </w:rPr>
            </w:pPr>
            <w:r w:rsidRPr="00CA0CF4">
              <w:rPr>
                <w:b/>
              </w:rPr>
              <w:t>Наименование темы (раздела) дисциплины</w:t>
            </w:r>
          </w:p>
        </w:tc>
        <w:tc>
          <w:tcPr>
            <w:tcW w:w="6156" w:type="dxa"/>
          </w:tcPr>
          <w:p w:rsidR="008B5706" w:rsidRPr="00CA0CF4" w:rsidRDefault="008B5706" w:rsidP="00C26031">
            <w:pPr>
              <w:jc w:val="center"/>
              <w:rPr>
                <w:b/>
              </w:rPr>
            </w:pPr>
            <w:r w:rsidRPr="00CA0CF4">
              <w:rPr>
                <w:b/>
              </w:rPr>
              <w:t>Содержание практического занятия</w:t>
            </w:r>
          </w:p>
        </w:tc>
      </w:tr>
      <w:tr w:rsidR="008B5706" w:rsidRPr="00CA0CF4" w:rsidTr="00B55423">
        <w:tc>
          <w:tcPr>
            <w:tcW w:w="804" w:type="dxa"/>
          </w:tcPr>
          <w:p w:rsidR="008B5706" w:rsidRPr="00CA0CF4" w:rsidRDefault="008B5706" w:rsidP="00EF360C">
            <w:pPr>
              <w:pStyle w:val="a3"/>
              <w:numPr>
                <w:ilvl w:val="0"/>
                <w:numId w:val="13"/>
              </w:numPr>
            </w:pPr>
          </w:p>
        </w:tc>
        <w:tc>
          <w:tcPr>
            <w:tcW w:w="2385" w:type="dxa"/>
          </w:tcPr>
          <w:p w:rsidR="008B5706" w:rsidRPr="00CA0CF4" w:rsidRDefault="008B5706" w:rsidP="00C26031">
            <w:pPr>
              <w:pStyle w:val="1"/>
              <w:spacing w:after="0" w:line="240" w:lineRule="auto"/>
              <w:ind w:left="0"/>
              <w:jc w:val="both"/>
              <w:rPr>
                <w:rFonts w:ascii="Times New Roman" w:hAnsi="Times New Roman"/>
                <w:sz w:val="24"/>
                <w:szCs w:val="24"/>
              </w:rPr>
            </w:pPr>
            <w:r w:rsidRPr="00CA0CF4">
              <w:rPr>
                <w:rFonts w:ascii="Times New Roman" w:hAnsi="Times New Roman"/>
                <w:sz w:val="24"/>
                <w:szCs w:val="24"/>
              </w:rPr>
              <w:t>Понятие «фирменный стиль».</w:t>
            </w:r>
          </w:p>
        </w:tc>
        <w:tc>
          <w:tcPr>
            <w:tcW w:w="6156" w:type="dxa"/>
          </w:tcPr>
          <w:p w:rsidR="008B5706" w:rsidRPr="00CA0CF4" w:rsidRDefault="008B5706" w:rsidP="00C26031">
            <w:pPr>
              <w:jc w:val="both"/>
            </w:pPr>
            <w:r w:rsidRPr="00CA0CF4">
              <w:t>1.Появление фирменного стиля в индустрии</w:t>
            </w:r>
          </w:p>
          <w:p w:rsidR="008B5706" w:rsidRPr="00CA0CF4" w:rsidRDefault="008B5706" w:rsidP="00C26031">
            <w:pPr>
              <w:jc w:val="both"/>
            </w:pPr>
            <w:r w:rsidRPr="00CA0CF4">
              <w:t xml:space="preserve">гостеприимства. </w:t>
            </w:r>
          </w:p>
          <w:p w:rsidR="008B5706" w:rsidRPr="00CA0CF4" w:rsidRDefault="008B5706" w:rsidP="00C26031">
            <w:pPr>
              <w:jc w:val="both"/>
            </w:pPr>
            <w:r w:rsidRPr="00CA0CF4">
              <w:t xml:space="preserve">2.Функции фирменного стиля: </w:t>
            </w:r>
            <w:proofErr w:type="spellStart"/>
            <w:r w:rsidRPr="00CA0CF4">
              <w:t>имиджевая</w:t>
            </w:r>
            <w:proofErr w:type="spellEnd"/>
            <w:r w:rsidRPr="00CA0CF4">
              <w:t>,</w:t>
            </w:r>
          </w:p>
          <w:p w:rsidR="008B5706" w:rsidRPr="00CA0CF4" w:rsidRDefault="008B5706" w:rsidP="00C26031">
            <w:pPr>
              <w:jc w:val="both"/>
            </w:pPr>
            <w:r w:rsidRPr="00CA0CF4">
              <w:t xml:space="preserve">идентифицирующая, дифференцирующая, корпоративная </w:t>
            </w:r>
          </w:p>
          <w:p w:rsidR="008B5706" w:rsidRPr="00CA0CF4" w:rsidRDefault="008B5706" w:rsidP="00C26031">
            <w:pPr>
              <w:jc w:val="both"/>
            </w:pPr>
            <w:r w:rsidRPr="00CA0CF4">
              <w:t>3.Значение фирменного стиля в предложении предприятий индустрии гостеприимства.</w:t>
            </w:r>
          </w:p>
          <w:p w:rsidR="008B5706" w:rsidRPr="00CA0CF4" w:rsidRDefault="008B5706" w:rsidP="00C26031">
            <w:pPr>
              <w:ind w:left="58"/>
              <w:jc w:val="both"/>
            </w:pPr>
            <w:r w:rsidRPr="00CA0CF4">
              <w:t>4. Культура фирменного стиля</w:t>
            </w:r>
          </w:p>
          <w:p w:rsidR="008B5706" w:rsidRPr="00CA0CF4" w:rsidRDefault="008B5706" w:rsidP="00C26031">
            <w:pPr>
              <w:ind w:left="58"/>
              <w:jc w:val="both"/>
            </w:pPr>
            <w:r w:rsidRPr="00CA0CF4">
              <w:t xml:space="preserve">5. Основные понятия и определения. </w:t>
            </w:r>
          </w:p>
          <w:p w:rsidR="008B5706" w:rsidRPr="00CA0CF4" w:rsidRDefault="008B5706" w:rsidP="00C26031">
            <w:pPr>
              <w:ind w:left="58"/>
              <w:jc w:val="both"/>
            </w:pPr>
            <w:r w:rsidRPr="00CA0CF4">
              <w:t>6.Основные цели формирования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Целевая аудитория предприятий индустрии гостеприимства.</w:t>
            </w:r>
          </w:p>
        </w:tc>
        <w:tc>
          <w:tcPr>
            <w:tcW w:w="6156" w:type="dxa"/>
          </w:tcPr>
          <w:p w:rsidR="008B5706" w:rsidRPr="00CA0CF4" w:rsidRDefault="008B5706" w:rsidP="00C26031">
            <w:pPr>
              <w:jc w:val="both"/>
            </w:pPr>
            <w:r w:rsidRPr="00CA0CF4">
              <w:t xml:space="preserve">1.Психологические аспекты восприятия фирменного стиля различными потребителями услуг предприятий индустрии гостеприимства. </w:t>
            </w:r>
          </w:p>
          <w:p w:rsidR="008B5706" w:rsidRPr="00CA0CF4" w:rsidRDefault="008B5706" w:rsidP="00C26031">
            <w:pPr>
              <w:jc w:val="both"/>
            </w:pPr>
            <w:r w:rsidRPr="00CA0CF4">
              <w:t>2.Ассоциативные уровни образов, товарного знака и</w:t>
            </w:r>
          </w:p>
          <w:p w:rsidR="008B5706" w:rsidRPr="00CA0CF4" w:rsidRDefault="008B5706" w:rsidP="00C26031">
            <w:pPr>
              <w:jc w:val="both"/>
            </w:pPr>
            <w:r w:rsidRPr="00CA0CF4">
              <w:t>названия фирмы.</w:t>
            </w:r>
          </w:p>
          <w:p w:rsidR="008B5706" w:rsidRPr="00CA0CF4" w:rsidRDefault="008B5706" w:rsidP="00C26031">
            <w:pPr>
              <w:jc w:val="both"/>
            </w:pPr>
            <w:r w:rsidRPr="00CA0CF4">
              <w:t>3.Индивидуальные отличия торгового знака.</w:t>
            </w:r>
          </w:p>
          <w:p w:rsidR="008B5706" w:rsidRPr="00CA0CF4" w:rsidRDefault="008B5706" w:rsidP="00C26031">
            <w:pPr>
              <w:jc w:val="both"/>
            </w:pPr>
            <w:r w:rsidRPr="00CA0CF4">
              <w:t>4.Индивидуальная информация о товаре, услуге от</w:t>
            </w:r>
          </w:p>
          <w:p w:rsidR="008B5706" w:rsidRPr="00CA0CF4" w:rsidRDefault="008B5706" w:rsidP="00C26031">
            <w:pPr>
              <w:jc w:val="both"/>
            </w:pPr>
            <w:r w:rsidRPr="00CA0CF4">
              <w:t>аналогичного на рынке.</w:t>
            </w:r>
          </w:p>
          <w:p w:rsidR="008B5706" w:rsidRPr="00CA0CF4" w:rsidRDefault="008B5706" w:rsidP="00C26031">
            <w:pPr>
              <w:jc w:val="both"/>
            </w:pPr>
            <w:r w:rsidRPr="00CA0CF4">
              <w:t>5. Магическое значение имеющих эмблем, знаков</w:t>
            </w:r>
          </w:p>
          <w:p w:rsidR="008B5706" w:rsidRPr="00CA0CF4" w:rsidRDefault="008B5706" w:rsidP="00C26031">
            <w:pPr>
              <w:jc w:val="both"/>
            </w:pPr>
            <w:r w:rsidRPr="00CA0CF4">
              <w:t xml:space="preserve">предприятий и корпораций, </w:t>
            </w:r>
          </w:p>
          <w:p w:rsidR="008B5706" w:rsidRPr="00CA0CF4" w:rsidRDefault="008B5706" w:rsidP="00C26031">
            <w:pPr>
              <w:jc w:val="both"/>
              <w:rPr>
                <w:b/>
              </w:rPr>
            </w:pPr>
            <w:r w:rsidRPr="00CA0CF4">
              <w:t xml:space="preserve">6.Психологические требования к эффективности товарного знака </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Особенности фирменного стиля</w:t>
            </w:r>
          </w:p>
          <w:p w:rsidR="008B5706" w:rsidRPr="00CA0CF4" w:rsidRDefault="008B5706" w:rsidP="00C26031">
            <w:pPr>
              <w:jc w:val="both"/>
            </w:pPr>
            <w:r w:rsidRPr="00CA0CF4">
              <w:t>современных предприятий индустрии гостеприимства</w:t>
            </w:r>
          </w:p>
        </w:tc>
        <w:tc>
          <w:tcPr>
            <w:tcW w:w="6156" w:type="dxa"/>
          </w:tcPr>
          <w:p w:rsidR="008B5706" w:rsidRPr="00CA0CF4" w:rsidRDefault="008B5706" w:rsidP="00C26031">
            <w:pPr>
              <w:jc w:val="both"/>
              <w:rPr>
                <w:shd w:val="clear" w:color="auto" w:fill="FFFFFF"/>
              </w:rPr>
            </w:pPr>
            <w:r w:rsidRPr="00CA0CF4">
              <w:rPr>
                <w:shd w:val="clear" w:color="auto" w:fill="FFFFFF"/>
              </w:rPr>
              <w:t>1.Опыт развития и формирования элементов фирменного</w:t>
            </w:r>
          </w:p>
          <w:p w:rsidR="008B5706" w:rsidRPr="00CA0CF4" w:rsidRDefault="008B5706" w:rsidP="00C26031">
            <w:pPr>
              <w:jc w:val="both"/>
              <w:rPr>
                <w:shd w:val="clear" w:color="auto" w:fill="FFFFFF"/>
              </w:rPr>
            </w:pPr>
            <w:r w:rsidRPr="00CA0CF4">
              <w:rPr>
                <w:shd w:val="clear" w:color="auto" w:fill="FFFFFF"/>
              </w:rPr>
              <w:t xml:space="preserve">стиля, работы предприятий индустрии гостеприимства конца XIX в. </w:t>
            </w:r>
          </w:p>
          <w:p w:rsidR="008B5706" w:rsidRPr="00CA0CF4" w:rsidRDefault="008B5706" w:rsidP="00C26031">
            <w:pPr>
              <w:jc w:val="both"/>
            </w:pPr>
            <w:r w:rsidRPr="00CA0CF4">
              <w:t>2.Идея, образ мысли и действия - суть фирменного стиля и корпоративной культуры.</w:t>
            </w:r>
          </w:p>
          <w:p w:rsidR="008B5706" w:rsidRPr="00CA0CF4" w:rsidRDefault="008B5706" w:rsidP="00C26031">
            <w:pPr>
              <w:jc w:val="both"/>
            </w:pPr>
            <w:r w:rsidRPr="00CA0CF4">
              <w:t>3.Атрибуты, отражающие философию бизнеса, позиции предприятия на рынке услуг, нацеленность на рыночные сегменты. системе фирменного стиля</w:t>
            </w:r>
          </w:p>
          <w:p w:rsidR="008B5706" w:rsidRPr="00CA0CF4" w:rsidRDefault="008B5706" w:rsidP="00C26031">
            <w:pPr>
              <w:jc w:val="both"/>
            </w:pPr>
            <w:r w:rsidRPr="00CA0CF4">
              <w:t>4.Внедрение единых норм и правил, привитие</w:t>
            </w:r>
          </w:p>
          <w:p w:rsidR="008B5706" w:rsidRPr="00CA0CF4" w:rsidRDefault="008B5706" w:rsidP="00C26031">
            <w:pPr>
              <w:jc w:val="both"/>
            </w:pPr>
            <w:r w:rsidRPr="00CA0CF4">
              <w:t>корпоративной культуры.</w:t>
            </w:r>
          </w:p>
          <w:p w:rsidR="008B5706" w:rsidRPr="00CA0CF4" w:rsidRDefault="008B5706" w:rsidP="00C26031">
            <w:pPr>
              <w:jc w:val="both"/>
            </w:pPr>
            <w:r w:rsidRPr="00CA0CF4">
              <w:t xml:space="preserve"> 5.Обстоятельства успешной коррекции корпоративной культуры: система фирменного стиля</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Дизайн предприятий индустрии гостеприимства</w:t>
            </w:r>
          </w:p>
        </w:tc>
        <w:tc>
          <w:tcPr>
            <w:tcW w:w="6156" w:type="dxa"/>
          </w:tcPr>
          <w:p w:rsidR="008B5706" w:rsidRPr="00CA0CF4" w:rsidRDefault="008B5706" w:rsidP="00C26031">
            <w:pPr>
              <w:jc w:val="both"/>
              <w:rPr>
                <w:kern w:val="36"/>
                <w:shd w:val="clear" w:color="auto" w:fill="FFFFFF"/>
              </w:rPr>
            </w:pPr>
            <w:r w:rsidRPr="00CA0CF4">
              <w:rPr>
                <w:kern w:val="36"/>
                <w:shd w:val="clear" w:color="auto" w:fill="FFFFFF"/>
              </w:rPr>
              <w:t>1.Определения понятий - дизайн</w:t>
            </w:r>
          </w:p>
          <w:p w:rsidR="008B5706" w:rsidRPr="00CA0CF4" w:rsidRDefault="008B5706" w:rsidP="00C26031">
            <w:pPr>
              <w:jc w:val="both"/>
              <w:rPr>
                <w:kern w:val="36"/>
                <w:shd w:val="clear" w:color="auto" w:fill="FFFFFF"/>
              </w:rPr>
            </w:pPr>
            <w:r w:rsidRPr="00CA0CF4">
              <w:rPr>
                <w:kern w:val="36"/>
                <w:shd w:val="clear" w:color="auto" w:fill="FFFFFF"/>
              </w:rPr>
              <w:t>2.Интерьер предприятия индустрии гостеприимства</w:t>
            </w:r>
          </w:p>
          <w:p w:rsidR="008B5706" w:rsidRPr="00CA0CF4" w:rsidRDefault="008B5706" w:rsidP="00C26031">
            <w:pPr>
              <w:jc w:val="both"/>
              <w:rPr>
                <w:kern w:val="36"/>
                <w:shd w:val="clear" w:color="auto" w:fill="FFFFFF"/>
              </w:rPr>
            </w:pPr>
            <w:r w:rsidRPr="00CA0CF4">
              <w:rPr>
                <w:kern w:val="36"/>
                <w:shd w:val="clear" w:color="auto" w:fill="FFFFFF"/>
              </w:rPr>
              <w:t>3.Единство стиля в интерьере - соотношением его</w:t>
            </w:r>
          </w:p>
          <w:p w:rsidR="008B5706" w:rsidRPr="00CA0CF4" w:rsidRDefault="008B5706" w:rsidP="00C26031">
            <w:pPr>
              <w:jc w:val="both"/>
              <w:rPr>
                <w:kern w:val="36"/>
                <w:shd w:val="clear" w:color="auto" w:fill="FFFFFF"/>
              </w:rPr>
            </w:pPr>
            <w:r w:rsidRPr="00CA0CF4">
              <w:rPr>
                <w:kern w:val="36"/>
                <w:shd w:val="clear" w:color="auto" w:fill="FFFFFF"/>
              </w:rPr>
              <w:t xml:space="preserve">компонентов, стен, потолков и напольных покрытий, цвет мебели. </w:t>
            </w:r>
          </w:p>
          <w:p w:rsidR="008B5706" w:rsidRPr="00CA0CF4" w:rsidRDefault="008B5706" w:rsidP="00C26031">
            <w:pPr>
              <w:jc w:val="both"/>
              <w:rPr>
                <w:b/>
              </w:rPr>
            </w:pPr>
            <w:r w:rsidRPr="00CA0CF4">
              <w:rPr>
                <w:kern w:val="36"/>
                <w:shd w:val="clear" w:color="auto" w:fill="FFFFFF"/>
              </w:rPr>
              <w:t>4.Освещение, цветовое решение интерьера.</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Символ и логотип</w:t>
            </w:r>
          </w:p>
        </w:tc>
        <w:tc>
          <w:tcPr>
            <w:tcW w:w="6156" w:type="dxa"/>
          </w:tcPr>
          <w:p w:rsidR="008B5706" w:rsidRPr="00CA0CF4" w:rsidRDefault="008B5706" w:rsidP="00C26031">
            <w:pPr>
              <w:shd w:val="clear" w:color="auto" w:fill="FFFFFF"/>
              <w:jc w:val="both"/>
              <w:rPr>
                <w:shd w:val="clear" w:color="auto" w:fill="FFFFFF"/>
              </w:rPr>
            </w:pPr>
            <w:r w:rsidRPr="00CA0CF4">
              <w:rPr>
                <w:shd w:val="clear" w:color="auto" w:fill="FFFFFF"/>
              </w:rPr>
              <w:t>1.Логотип - стилизованная форма написания или</w:t>
            </w:r>
          </w:p>
          <w:p w:rsidR="008B5706" w:rsidRPr="00CA0CF4" w:rsidRDefault="008B5706" w:rsidP="00C26031">
            <w:pPr>
              <w:shd w:val="clear" w:color="auto" w:fill="FFFFFF"/>
              <w:jc w:val="both"/>
              <w:rPr>
                <w:shd w:val="clear" w:color="auto" w:fill="FFFFFF"/>
              </w:rPr>
            </w:pPr>
            <w:r w:rsidRPr="00CA0CF4">
              <w:rPr>
                <w:shd w:val="clear" w:color="auto" w:fill="FFFFFF"/>
              </w:rPr>
              <w:t>графический объект,</w:t>
            </w:r>
          </w:p>
          <w:p w:rsidR="008B5706" w:rsidRPr="00CA0CF4" w:rsidRDefault="008B5706" w:rsidP="00C26031">
            <w:pPr>
              <w:shd w:val="clear" w:color="auto" w:fill="FFFFFF"/>
              <w:jc w:val="both"/>
              <w:rPr>
                <w:shd w:val="clear" w:color="auto" w:fill="FFFFFF"/>
              </w:rPr>
            </w:pPr>
            <w:r w:rsidRPr="00CA0CF4">
              <w:rPr>
                <w:shd w:val="clear" w:color="auto" w:fill="FFFFFF"/>
              </w:rPr>
              <w:t>2.Фирменные цвета</w:t>
            </w:r>
          </w:p>
          <w:p w:rsidR="008B5706" w:rsidRPr="00CA0CF4" w:rsidRDefault="008B5706" w:rsidP="00C26031">
            <w:pPr>
              <w:shd w:val="clear" w:color="auto" w:fill="FFFFFF"/>
              <w:jc w:val="both"/>
              <w:rPr>
                <w:shd w:val="clear" w:color="auto" w:fill="FFFFFF"/>
              </w:rPr>
            </w:pPr>
            <w:r w:rsidRPr="00CA0CF4">
              <w:rPr>
                <w:shd w:val="clear" w:color="auto" w:fill="FFFFFF"/>
              </w:rPr>
              <w:t xml:space="preserve">3.Фирменный шрифт </w:t>
            </w:r>
          </w:p>
          <w:p w:rsidR="008B5706" w:rsidRPr="00CA0CF4" w:rsidRDefault="008B5706" w:rsidP="00C26031">
            <w:pPr>
              <w:shd w:val="clear" w:color="auto" w:fill="FFFFFF"/>
              <w:jc w:val="both"/>
              <w:rPr>
                <w:shd w:val="clear" w:color="auto" w:fill="FFFFFF"/>
              </w:rPr>
            </w:pPr>
            <w:r w:rsidRPr="00CA0CF4">
              <w:rPr>
                <w:shd w:val="clear" w:color="auto" w:fill="FFFFFF"/>
              </w:rPr>
              <w:t>4.Фирменный сайт</w:t>
            </w:r>
          </w:p>
          <w:p w:rsidR="008B5706" w:rsidRPr="00CA0CF4" w:rsidRDefault="008B5706" w:rsidP="00C26031">
            <w:pPr>
              <w:shd w:val="clear" w:color="auto" w:fill="FFFFFF"/>
              <w:jc w:val="both"/>
            </w:pPr>
            <w:r w:rsidRPr="00CA0CF4">
              <w:rPr>
                <w:shd w:val="clear" w:color="auto" w:fill="FFFFFF"/>
              </w:rPr>
              <w:t>5. Е</w:t>
            </w:r>
            <w:r w:rsidRPr="00CA0CF4">
              <w:t>диная структуры сайта.</w:t>
            </w:r>
          </w:p>
          <w:p w:rsidR="008B5706" w:rsidRPr="00CA0CF4" w:rsidRDefault="008B5706" w:rsidP="00C26031">
            <w:pPr>
              <w:shd w:val="clear" w:color="auto" w:fill="FFFFFF"/>
              <w:jc w:val="both"/>
            </w:pPr>
            <w:r w:rsidRPr="00CA0CF4">
              <w:t xml:space="preserve">6.Основная идея передаваться разными способами, через символы на различных носителях. </w:t>
            </w:r>
          </w:p>
          <w:p w:rsidR="008B5706" w:rsidRPr="00CA0CF4" w:rsidRDefault="008B5706" w:rsidP="00C26031">
            <w:pPr>
              <w:shd w:val="clear" w:color="auto" w:fill="FFFFFF"/>
              <w:jc w:val="both"/>
            </w:pPr>
            <w:r w:rsidRPr="00CA0CF4">
              <w:t>7.В роли символов выступают:</w:t>
            </w:r>
          </w:p>
          <w:p w:rsidR="008B5706" w:rsidRPr="00CA0CF4" w:rsidRDefault="008B5706" w:rsidP="00C26031">
            <w:pPr>
              <w:shd w:val="clear" w:color="auto" w:fill="FFFFFF"/>
              <w:jc w:val="both"/>
            </w:pPr>
            <w:r w:rsidRPr="00CA0CF4">
              <w:t>- миссия предприятия;</w:t>
            </w:r>
          </w:p>
          <w:p w:rsidR="008B5706" w:rsidRPr="00CA0CF4" w:rsidRDefault="008B5706" w:rsidP="00C26031">
            <w:pPr>
              <w:shd w:val="clear" w:color="auto" w:fill="FFFFFF"/>
              <w:jc w:val="both"/>
            </w:pPr>
            <w:r w:rsidRPr="00CA0CF4">
              <w:t>- фирменное название;</w:t>
            </w:r>
          </w:p>
          <w:p w:rsidR="008B5706" w:rsidRPr="00CA0CF4" w:rsidRDefault="008B5706" w:rsidP="00C26031">
            <w:pPr>
              <w:shd w:val="clear" w:color="auto" w:fill="FFFFFF"/>
              <w:jc w:val="both"/>
            </w:pPr>
            <w:r w:rsidRPr="00CA0CF4">
              <w:t>- логотип, торговый знак, марка;</w:t>
            </w:r>
          </w:p>
          <w:p w:rsidR="008B5706" w:rsidRPr="00CA0CF4" w:rsidRDefault="008B5706" w:rsidP="00C26031">
            <w:pPr>
              <w:shd w:val="clear" w:color="auto" w:fill="FFFFFF"/>
              <w:jc w:val="both"/>
            </w:pPr>
            <w:r w:rsidRPr="00CA0CF4">
              <w:t>- рекламный девиз (слоган);</w:t>
            </w:r>
          </w:p>
          <w:p w:rsidR="008B5706" w:rsidRPr="00CA0CF4" w:rsidRDefault="008B5706" w:rsidP="00C26031">
            <w:pPr>
              <w:shd w:val="clear" w:color="auto" w:fill="FFFFFF"/>
              <w:jc w:val="both"/>
            </w:pPr>
            <w:r w:rsidRPr="00CA0CF4">
              <w:t>- фирменный цвет;</w:t>
            </w:r>
          </w:p>
          <w:p w:rsidR="008B5706" w:rsidRPr="00CA0CF4" w:rsidRDefault="008B5706" w:rsidP="00C26031">
            <w:pPr>
              <w:shd w:val="clear" w:color="auto" w:fill="FFFFFF"/>
              <w:jc w:val="both"/>
            </w:pPr>
            <w:r w:rsidRPr="00CA0CF4">
              <w:t>- гимн предприятия.</w:t>
            </w:r>
          </w:p>
          <w:p w:rsidR="008B5706" w:rsidRPr="00CA0CF4" w:rsidRDefault="008B5706" w:rsidP="00C26031">
            <w:pPr>
              <w:shd w:val="clear" w:color="auto" w:fill="FFFFFF"/>
              <w:jc w:val="both"/>
            </w:pPr>
            <w:r w:rsidRPr="00CA0CF4">
              <w:t>8.Средства выражения, носители символов:</w:t>
            </w:r>
          </w:p>
          <w:p w:rsidR="008B5706" w:rsidRPr="00CA0CF4" w:rsidRDefault="008B5706" w:rsidP="00C26031">
            <w:pPr>
              <w:jc w:val="both"/>
              <w:rPr>
                <w:kern w:val="36"/>
                <w:shd w:val="clear" w:color="auto" w:fill="FFFFFF"/>
              </w:rPr>
            </w:pPr>
            <w:r w:rsidRPr="00CA0CF4">
              <w:t>интерьеры, униформа, листовки, буклеты, каталоги, бланки, письма, конверты, открытки, флаги и рекламные щиты.</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Музыка как элемент</w:t>
            </w:r>
          </w:p>
          <w:p w:rsidR="008B5706" w:rsidRPr="00CA0CF4" w:rsidRDefault="008B5706" w:rsidP="00C26031">
            <w:pPr>
              <w:jc w:val="both"/>
            </w:pPr>
            <w:r w:rsidRPr="00CA0CF4">
              <w:t>формирования фирменного стиля</w:t>
            </w:r>
          </w:p>
          <w:p w:rsidR="008B5706" w:rsidRPr="00CA0CF4" w:rsidRDefault="008B5706" w:rsidP="00C26031">
            <w:pPr>
              <w:jc w:val="both"/>
            </w:pPr>
            <w:r w:rsidRPr="00CA0CF4">
              <w:t>предприятий</w:t>
            </w:r>
          </w:p>
        </w:tc>
        <w:tc>
          <w:tcPr>
            <w:tcW w:w="6156" w:type="dxa"/>
          </w:tcPr>
          <w:p w:rsidR="008B5706" w:rsidRPr="00CA0CF4" w:rsidRDefault="008B5706" w:rsidP="00C26031">
            <w:pPr>
              <w:jc w:val="both"/>
              <w:rPr>
                <w:shd w:val="clear" w:color="auto" w:fill="FFFFFF"/>
              </w:rPr>
            </w:pPr>
            <w:r w:rsidRPr="00CA0CF4">
              <w:rPr>
                <w:shd w:val="clear" w:color="auto" w:fill="FFFFFF"/>
              </w:rPr>
              <w:t>1.Музыка как составляющая в формировании фирменного стиля предприятия</w:t>
            </w:r>
          </w:p>
          <w:p w:rsidR="008B5706" w:rsidRPr="00CA0CF4" w:rsidRDefault="008B5706" w:rsidP="00C26031">
            <w:pPr>
              <w:jc w:val="both"/>
              <w:rPr>
                <w:shd w:val="clear" w:color="auto" w:fill="FFFFFF"/>
              </w:rPr>
            </w:pPr>
            <w:r w:rsidRPr="00CA0CF4">
              <w:rPr>
                <w:shd w:val="clear" w:color="auto" w:fill="FFFFFF"/>
              </w:rPr>
              <w:t xml:space="preserve"> 2.Концепция национальных музыкальных программ.</w:t>
            </w:r>
          </w:p>
          <w:p w:rsidR="008B5706" w:rsidRPr="00CA0CF4" w:rsidRDefault="008B5706" w:rsidP="00C26031">
            <w:pPr>
              <w:jc w:val="both"/>
              <w:rPr>
                <w:shd w:val="clear" w:color="auto" w:fill="FFFFFF"/>
              </w:rPr>
            </w:pPr>
            <w:r w:rsidRPr="00CA0CF4">
              <w:rPr>
                <w:shd w:val="clear" w:color="auto" w:fill="FFFFFF"/>
              </w:rPr>
              <w:t xml:space="preserve"> 3.Музыкальные блоки:</w:t>
            </w:r>
          </w:p>
          <w:p w:rsidR="008B5706" w:rsidRPr="00CA0CF4" w:rsidRDefault="008B5706" w:rsidP="00C26031">
            <w:pPr>
              <w:jc w:val="both"/>
              <w:rPr>
                <w:shd w:val="clear" w:color="auto" w:fill="FFFFFF"/>
              </w:rPr>
            </w:pPr>
            <w:r w:rsidRPr="00CA0CF4">
              <w:rPr>
                <w:shd w:val="clear" w:color="auto" w:fill="FFFFFF"/>
              </w:rPr>
              <w:t xml:space="preserve"> дневной (с 12.00 до 16.00),</w:t>
            </w:r>
          </w:p>
          <w:p w:rsidR="008B5706" w:rsidRPr="00CA0CF4" w:rsidRDefault="008B5706" w:rsidP="00C26031">
            <w:pPr>
              <w:jc w:val="both"/>
              <w:rPr>
                <w:shd w:val="clear" w:color="auto" w:fill="FFFFFF"/>
              </w:rPr>
            </w:pPr>
            <w:r w:rsidRPr="00CA0CF4">
              <w:rPr>
                <w:shd w:val="clear" w:color="auto" w:fill="FFFFFF"/>
              </w:rPr>
              <w:t xml:space="preserve"> переходный (с 16.00 до 19.00) </w:t>
            </w:r>
          </w:p>
          <w:p w:rsidR="008B5706" w:rsidRPr="00CA0CF4" w:rsidRDefault="008B5706" w:rsidP="00C26031">
            <w:pPr>
              <w:jc w:val="both"/>
              <w:rPr>
                <w:shd w:val="clear" w:color="auto" w:fill="FFFFFF"/>
              </w:rPr>
            </w:pPr>
            <w:r w:rsidRPr="00CA0CF4">
              <w:rPr>
                <w:shd w:val="clear" w:color="auto" w:fill="FFFFFF"/>
              </w:rPr>
              <w:t xml:space="preserve"> вечерний (с 19.00 до 3.00). </w:t>
            </w:r>
          </w:p>
          <w:p w:rsidR="008B5706" w:rsidRPr="00CA0CF4" w:rsidRDefault="008B5706" w:rsidP="00C26031">
            <w:pPr>
              <w:jc w:val="both"/>
              <w:rPr>
                <w:b/>
              </w:rPr>
            </w:pPr>
            <w:r w:rsidRPr="00CA0CF4">
              <w:rPr>
                <w:shd w:val="clear" w:color="auto" w:fill="FFFFFF"/>
              </w:rPr>
              <w:t>ночной блок.</w:t>
            </w:r>
          </w:p>
        </w:tc>
      </w:tr>
      <w:tr w:rsidR="008B5706" w:rsidRPr="00CA0CF4" w:rsidTr="00B55423">
        <w:tc>
          <w:tcPr>
            <w:tcW w:w="804" w:type="dxa"/>
          </w:tcPr>
          <w:p w:rsidR="008B5706" w:rsidRPr="00CA0CF4" w:rsidRDefault="008B5706" w:rsidP="00EF360C">
            <w:pPr>
              <w:pStyle w:val="a3"/>
              <w:numPr>
                <w:ilvl w:val="0"/>
                <w:numId w:val="13"/>
              </w:numPr>
              <w:jc w:val="both"/>
            </w:pPr>
          </w:p>
        </w:tc>
        <w:tc>
          <w:tcPr>
            <w:tcW w:w="2385" w:type="dxa"/>
          </w:tcPr>
          <w:p w:rsidR="008B5706" w:rsidRPr="00CA0CF4" w:rsidRDefault="008B5706" w:rsidP="00C26031">
            <w:pPr>
              <w:jc w:val="both"/>
            </w:pPr>
            <w:r w:rsidRPr="00CA0CF4">
              <w:t>Ароматы как</w:t>
            </w:r>
          </w:p>
          <w:p w:rsidR="008B5706" w:rsidRPr="00CA0CF4" w:rsidRDefault="008B5706" w:rsidP="00C26031">
            <w:pPr>
              <w:jc w:val="both"/>
            </w:pPr>
            <w:r w:rsidRPr="00CA0CF4">
              <w:t>средство формирования фирменного стиля</w:t>
            </w:r>
          </w:p>
        </w:tc>
        <w:tc>
          <w:tcPr>
            <w:tcW w:w="6156" w:type="dxa"/>
          </w:tcPr>
          <w:p w:rsidR="008B5706" w:rsidRPr="00CA0CF4" w:rsidRDefault="008B5706" w:rsidP="00C26031">
            <w:pPr>
              <w:pStyle w:val="a3"/>
              <w:ind w:left="0"/>
              <w:jc w:val="both"/>
              <w:rPr>
                <w:shd w:val="clear" w:color="auto" w:fill="FFFFFF"/>
              </w:rPr>
            </w:pPr>
            <w:r w:rsidRPr="00CA0CF4">
              <w:rPr>
                <w:shd w:val="clear" w:color="auto" w:fill="FFFFFF"/>
              </w:rPr>
              <w:t xml:space="preserve">1.Креативные технологии </w:t>
            </w:r>
            <w:proofErr w:type="spellStart"/>
            <w:r w:rsidRPr="00CA0CF4">
              <w:rPr>
                <w:shd w:val="clear" w:color="auto" w:fill="FFFFFF"/>
              </w:rPr>
              <w:t>аромамаркетинга</w:t>
            </w:r>
            <w:proofErr w:type="spellEnd"/>
          </w:p>
          <w:p w:rsidR="008B5706" w:rsidRPr="00CA0CF4" w:rsidRDefault="008B5706" w:rsidP="00C26031">
            <w:pPr>
              <w:pStyle w:val="a3"/>
              <w:ind w:left="0"/>
              <w:jc w:val="both"/>
              <w:rPr>
                <w:shd w:val="clear" w:color="auto" w:fill="FFFFFF"/>
              </w:rPr>
            </w:pPr>
            <w:r w:rsidRPr="00CA0CF4">
              <w:rPr>
                <w:shd w:val="clear" w:color="auto" w:fill="FFFFFF"/>
              </w:rPr>
              <w:t>2.Ароматизированные буклеты, каталоги, рекламные</w:t>
            </w:r>
          </w:p>
          <w:p w:rsidR="008B5706" w:rsidRPr="00CA0CF4" w:rsidRDefault="008B5706" w:rsidP="00C26031">
            <w:pPr>
              <w:pStyle w:val="a3"/>
              <w:ind w:left="0"/>
              <w:jc w:val="both"/>
              <w:rPr>
                <w:shd w:val="clear" w:color="auto" w:fill="FFFFFF"/>
              </w:rPr>
            </w:pPr>
            <w:r w:rsidRPr="00CA0CF4">
              <w:rPr>
                <w:shd w:val="clear" w:color="auto" w:fill="FFFFFF"/>
              </w:rPr>
              <w:t xml:space="preserve">проспекты, вкладки в журналы. </w:t>
            </w:r>
          </w:p>
          <w:p w:rsidR="008B5706" w:rsidRPr="00CA0CF4" w:rsidRDefault="008B5706" w:rsidP="00C26031">
            <w:pPr>
              <w:pStyle w:val="a3"/>
              <w:ind w:left="0"/>
              <w:jc w:val="both"/>
              <w:rPr>
                <w:shd w:val="clear" w:color="auto" w:fill="FFFFFF"/>
              </w:rPr>
            </w:pPr>
            <w:r w:rsidRPr="00CA0CF4">
              <w:rPr>
                <w:shd w:val="clear" w:color="auto" w:fill="FFFFFF"/>
              </w:rPr>
              <w:t xml:space="preserve">3.Ароматизации объектов - </w:t>
            </w:r>
            <w:proofErr w:type="spellStart"/>
            <w:r w:rsidRPr="00CA0CF4">
              <w:rPr>
                <w:shd w:val="clear" w:color="auto" w:fill="FFFFFF"/>
              </w:rPr>
              <w:t>аромадизайн</w:t>
            </w:r>
            <w:proofErr w:type="spellEnd"/>
          </w:p>
          <w:p w:rsidR="008B5706" w:rsidRPr="00CA0CF4" w:rsidRDefault="008B5706" w:rsidP="00C26031">
            <w:pPr>
              <w:pStyle w:val="a3"/>
              <w:ind w:left="0"/>
              <w:jc w:val="both"/>
            </w:pPr>
            <w:r w:rsidRPr="00CA0CF4">
              <w:rPr>
                <w:shd w:val="clear" w:color="auto" w:fill="FFFFFF"/>
              </w:rPr>
              <w:t>Создание брендового аромата</w:t>
            </w:r>
          </w:p>
        </w:tc>
      </w:tr>
    </w:tbl>
    <w:p w:rsidR="008B5706" w:rsidRDefault="008B5706" w:rsidP="00B55423">
      <w:pPr>
        <w:autoSpaceDE w:val="0"/>
        <w:autoSpaceDN w:val="0"/>
        <w:adjustRightInd w:val="0"/>
        <w:rPr>
          <w:b/>
          <w:highlight w:val="yellow"/>
        </w:rPr>
      </w:pPr>
    </w:p>
    <w:p w:rsidR="008B5706"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highlight w:val="yellow"/>
        </w:rPr>
      </w:pPr>
    </w:p>
    <w:p w:rsidR="008B5706" w:rsidRPr="00CA0CF4" w:rsidRDefault="008B5706" w:rsidP="00B55423">
      <w:pPr>
        <w:autoSpaceDE w:val="0"/>
        <w:autoSpaceDN w:val="0"/>
        <w:adjustRightInd w:val="0"/>
        <w:rPr>
          <w:b/>
        </w:rPr>
      </w:pPr>
      <w:r w:rsidRPr="00CA0CF4">
        <w:rPr>
          <w:b/>
        </w:rPr>
        <w:t xml:space="preserve">4.2.3. Содержание самостоятельной работы </w:t>
      </w:r>
    </w:p>
    <w:p w:rsidR="008B5706" w:rsidRPr="00CA0CF4" w:rsidRDefault="008B5706" w:rsidP="00B5542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1901"/>
        <w:gridCol w:w="6656"/>
      </w:tblGrid>
      <w:tr w:rsidR="008B5706" w:rsidRPr="00CA0CF4" w:rsidTr="00E7456D">
        <w:tc>
          <w:tcPr>
            <w:tcW w:w="804" w:type="dxa"/>
          </w:tcPr>
          <w:p w:rsidR="008B5706" w:rsidRPr="00CA0CF4" w:rsidRDefault="008B5706" w:rsidP="00295257">
            <w:pPr>
              <w:jc w:val="center"/>
              <w:rPr>
                <w:b/>
              </w:rPr>
            </w:pPr>
            <w:r w:rsidRPr="00CA0CF4">
              <w:rPr>
                <w:b/>
              </w:rPr>
              <w:t>№ п/п</w:t>
            </w:r>
          </w:p>
        </w:tc>
        <w:tc>
          <w:tcPr>
            <w:tcW w:w="1885" w:type="dxa"/>
          </w:tcPr>
          <w:p w:rsidR="008B5706" w:rsidRPr="00CA0CF4" w:rsidRDefault="008B5706" w:rsidP="00295257">
            <w:pPr>
              <w:jc w:val="center"/>
              <w:rPr>
                <w:b/>
              </w:rPr>
            </w:pPr>
            <w:r w:rsidRPr="00CA0CF4">
              <w:rPr>
                <w:b/>
              </w:rPr>
              <w:t>Наименование темы (раздела) дисциплины</w:t>
            </w:r>
          </w:p>
        </w:tc>
        <w:tc>
          <w:tcPr>
            <w:tcW w:w="6656" w:type="dxa"/>
          </w:tcPr>
          <w:p w:rsidR="008B5706" w:rsidRPr="00CA0CF4" w:rsidRDefault="008B5706" w:rsidP="00295257">
            <w:pPr>
              <w:jc w:val="center"/>
              <w:rPr>
                <w:b/>
              </w:rPr>
            </w:pPr>
            <w:r w:rsidRPr="00CA0CF4">
              <w:rPr>
                <w:b/>
              </w:rPr>
              <w:t>Формы и тематика самостоятельной работы</w:t>
            </w:r>
          </w:p>
        </w:tc>
      </w:tr>
      <w:tr w:rsidR="008B5706" w:rsidRPr="00CA0CF4" w:rsidTr="00E7456D">
        <w:tc>
          <w:tcPr>
            <w:tcW w:w="804" w:type="dxa"/>
          </w:tcPr>
          <w:p w:rsidR="008B5706" w:rsidRPr="00CA0CF4" w:rsidRDefault="008B5706" w:rsidP="00B55423">
            <w:pPr>
              <w:ind w:left="360"/>
            </w:pPr>
            <w:r w:rsidRPr="00CA0CF4">
              <w:t>1.</w:t>
            </w:r>
          </w:p>
        </w:tc>
        <w:tc>
          <w:tcPr>
            <w:tcW w:w="1885" w:type="dxa"/>
          </w:tcPr>
          <w:p w:rsidR="008B5706" w:rsidRPr="00CA0CF4" w:rsidRDefault="008B5706" w:rsidP="00B55423">
            <w:pPr>
              <w:pStyle w:val="1"/>
              <w:spacing w:after="0" w:line="240" w:lineRule="auto"/>
              <w:ind w:left="0"/>
              <w:jc w:val="both"/>
              <w:rPr>
                <w:rFonts w:ascii="Times New Roman" w:hAnsi="Times New Roman"/>
                <w:color w:val="000000"/>
                <w:spacing w:val="2"/>
                <w:sz w:val="24"/>
                <w:szCs w:val="24"/>
              </w:rPr>
            </w:pPr>
            <w:r w:rsidRPr="00CA0CF4">
              <w:rPr>
                <w:rFonts w:ascii="Times New Roman" w:hAnsi="Times New Roman"/>
                <w:sz w:val="24"/>
                <w:szCs w:val="24"/>
              </w:rPr>
              <w:t>Понятие «фирменный стиль».</w:t>
            </w:r>
          </w:p>
        </w:tc>
        <w:tc>
          <w:tcPr>
            <w:tcW w:w="6656" w:type="dxa"/>
          </w:tcPr>
          <w:p w:rsidR="008B5706" w:rsidRPr="00CA0CF4" w:rsidRDefault="008B5706" w:rsidP="00AF6D5A">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AF6D5A">
            <w:pPr>
              <w:shd w:val="clear" w:color="auto" w:fill="FFFFFF"/>
              <w:jc w:val="both"/>
            </w:pPr>
            <w:r w:rsidRPr="00CA0CF4">
              <w:t xml:space="preserve">гостеприимства. </w:t>
            </w:r>
          </w:p>
          <w:p w:rsidR="008B5706" w:rsidRPr="00CA0CF4" w:rsidRDefault="008B5706" w:rsidP="00B55423">
            <w:pPr>
              <w:autoSpaceDE w:val="0"/>
              <w:autoSpaceDN w:val="0"/>
              <w:adjustRightInd w:val="0"/>
              <w:jc w:val="both"/>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highlight w:val="yellow"/>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pPr>
            <w:r w:rsidRPr="00CA0CF4">
              <w:t>2.</w:t>
            </w:r>
          </w:p>
        </w:tc>
        <w:tc>
          <w:tcPr>
            <w:tcW w:w="1885" w:type="dxa"/>
          </w:tcPr>
          <w:p w:rsidR="008B5706" w:rsidRPr="00CA0CF4" w:rsidRDefault="008B5706" w:rsidP="00B55423">
            <w:pPr>
              <w:jc w:val="both"/>
            </w:pPr>
            <w:r w:rsidRPr="00CA0CF4">
              <w:t>Целевая аудитория предприятий индустрии гостеприимства.</w:t>
            </w:r>
          </w:p>
        </w:tc>
        <w:tc>
          <w:tcPr>
            <w:tcW w:w="6656" w:type="dxa"/>
          </w:tcPr>
          <w:p w:rsidR="008B5706" w:rsidRPr="00CA0CF4" w:rsidRDefault="008B5706" w:rsidP="00FA21A6">
            <w:pPr>
              <w:jc w:val="both"/>
            </w:pPr>
            <w:r w:rsidRPr="00CA0CF4">
              <w:t>Психологические аспекты значения торговой марки и товарного знака.</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highlight w:val="yellow"/>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ind w:left="360"/>
              <w:jc w:val="both"/>
            </w:pPr>
            <w:r w:rsidRPr="00CA0CF4">
              <w:t>3.</w:t>
            </w:r>
          </w:p>
        </w:tc>
        <w:tc>
          <w:tcPr>
            <w:tcW w:w="1885" w:type="dxa"/>
          </w:tcPr>
          <w:p w:rsidR="008B5706" w:rsidRPr="00CA0CF4" w:rsidRDefault="008B5706" w:rsidP="00B55423">
            <w:pPr>
              <w:jc w:val="both"/>
            </w:pPr>
            <w:r w:rsidRPr="00CA0CF4">
              <w:t>Особенности фирменного стиля</w:t>
            </w:r>
          </w:p>
          <w:p w:rsidR="008B5706" w:rsidRPr="00CA0CF4" w:rsidRDefault="008B5706" w:rsidP="00B55423">
            <w:pPr>
              <w:shd w:val="clear" w:color="auto" w:fill="FFFFFF"/>
              <w:jc w:val="both"/>
              <w:rPr>
                <w:bCs/>
              </w:rPr>
            </w:pPr>
            <w:r w:rsidRPr="00CA0CF4">
              <w:t>современных предприятий индустрии гостеприимства</w:t>
            </w:r>
          </w:p>
        </w:tc>
        <w:tc>
          <w:tcPr>
            <w:tcW w:w="6656" w:type="dxa"/>
          </w:tcPr>
          <w:p w:rsidR="008B5706" w:rsidRPr="00CA0CF4" w:rsidRDefault="008B5706" w:rsidP="00FA21A6">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FA21A6">
            <w:pPr>
              <w:shd w:val="clear" w:color="auto" w:fill="FFFFFF"/>
              <w:jc w:val="both"/>
              <w:rPr>
                <w:color w:val="000000"/>
              </w:rPr>
            </w:pPr>
            <w:r w:rsidRPr="00CA0CF4">
              <w:t>Основные носители элементов фирменного стиля.</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t>Подготовка расчетно-графической работы</w:t>
            </w:r>
          </w:p>
        </w:tc>
      </w:tr>
      <w:tr w:rsidR="008B5706" w:rsidRPr="00CA0CF4" w:rsidTr="00E7456D">
        <w:tc>
          <w:tcPr>
            <w:tcW w:w="804" w:type="dxa"/>
          </w:tcPr>
          <w:p w:rsidR="008B5706" w:rsidRPr="00CA0CF4" w:rsidRDefault="008B5706" w:rsidP="00B55423">
            <w:pPr>
              <w:jc w:val="both"/>
            </w:pPr>
            <w:r w:rsidRPr="00CA0CF4">
              <w:t xml:space="preserve">      4.</w:t>
            </w:r>
          </w:p>
        </w:tc>
        <w:tc>
          <w:tcPr>
            <w:tcW w:w="1885" w:type="dxa"/>
          </w:tcPr>
          <w:p w:rsidR="008B5706" w:rsidRPr="00CA0CF4" w:rsidRDefault="008B5706" w:rsidP="00B55423">
            <w:pPr>
              <w:jc w:val="both"/>
            </w:pPr>
            <w:r w:rsidRPr="00CA0CF4">
              <w:t>Дизайн предприятий индустрии гостеприимства</w:t>
            </w:r>
          </w:p>
        </w:tc>
        <w:tc>
          <w:tcPr>
            <w:tcW w:w="6656" w:type="dxa"/>
          </w:tcPr>
          <w:p w:rsidR="008B5706" w:rsidRPr="00CA0CF4" w:rsidRDefault="008B5706" w:rsidP="00FA21A6">
            <w:pPr>
              <w:shd w:val="clear" w:color="auto" w:fill="FFFFFF"/>
              <w:jc w:val="both"/>
              <w:rPr>
                <w:kern w:val="36"/>
                <w:shd w:val="clear" w:color="auto" w:fill="FFFFFF"/>
              </w:rPr>
            </w:pPr>
            <w:r w:rsidRPr="00CA0CF4">
              <w:rPr>
                <w:kern w:val="36"/>
                <w:shd w:val="clear" w:color="auto" w:fill="FFFFFF"/>
              </w:rPr>
              <w:t xml:space="preserve">Дизайн единства стиля в интерьере - соотношением </w:t>
            </w:r>
            <w:proofErr w:type="spellStart"/>
            <w:r w:rsidRPr="00CA0CF4">
              <w:rPr>
                <w:kern w:val="36"/>
                <w:shd w:val="clear" w:color="auto" w:fill="FFFFFF"/>
              </w:rPr>
              <w:t>егокомпонентов</w:t>
            </w:r>
            <w:proofErr w:type="spellEnd"/>
            <w:r w:rsidRPr="00CA0CF4">
              <w:rPr>
                <w:kern w:val="36"/>
                <w:shd w:val="clear" w:color="auto" w:fill="FFFFFF"/>
              </w:rPr>
              <w:t>, стен, потолков и</w:t>
            </w:r>
          </w:p>
          <w:p w:rsidR="008B5706" w:rsidRPr="00CA0CF4" w:rsidRDefault="008B5706" w:rsidP="00FA21A6">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B55423">
            <w:pPr>
              <w:shd w:val="clear" w:color="auto" w:fill="FFFFFF"/>
              <w:jc w:val="both"/>
              <w:rPr>
                <w:color w:val="000000"/>
              </w:rPr>
            </w:pPr>
            <w:r w:rsidRPr="00CA0CF4">
              <w:rPr>
                <w:color w:val="000000"/>
              </w:rPr>
              <w:t>Реферирование литературы</w:t>
            </w:r>
          </w:p>
          <w:p w:rsidR="008B5706" w:rsidRPr="00CA0CF4" w:rsidRDefault="008B5706" w:rsidP="00B55423">
            <w:pPr>
              <w:shd w:val="clear" w:color="auto" w:fill="FFFFFF"/>
              <w:jc w:val="both"/>
              <w:rPr>
                <w:color w:val="000000"/>
              </w:rPr>
            </w:pPr>
            <w:r w:rsidRPr="00CA0CF4">
              <w:rPr>
                <w:color w:val="000000"/>
              </w:rPr>
              <w:t>Работа со справочными материалами</w:t>
            </w:r>
          </w:p>
          <w:p w:rsidR="008B5706" w:rsidRPr="00CA0CF4" w:rsidRDefault="008B5706" w:rsidP="00B55423">
            <w:pPr>
              <w:shd w:val="clear" w:color="auto" w:fill="FFFFFF"/>
              <w:jc w:val="both"/>
              <w:rPr>
                <w:color w:val="000000"/>
                <w:highlight w:val="yellow"/>
              </w:rPr>
            </w:pPr>
            <w:r w:rsidRPr="00CA0CF4">
              <w:rPr>
                <w:color w:val="000000"/>
              </w:rPr>
              <w:t>Работа с Интернет-ресурсами</w:t>
            </w:r>
          </w:p>
          <w:p w:rsidR="008B5706" w:rsidRPr="00CA0CF4" w:rsidRDefault="008B5706" w:rsidP="00B55423">
            <w:pPr>
              <w:shd w:val="clear" w:color="auto" w:fill="FFFFFF"/>
              <w:jc w:val="both"/>
              <w:rPr>
                <w:color w:val="000000"/>
              </w:rPr>
            </w:pPr>
            <w:r w:rsidRPr="00CA0CF4">
              <w:rPr>
                <w:color w:val="000000"/>
              </w:rPr>
              <w:t>Индивидуальные творческие задания</w:t>
            </w:r>
          </w:p>
          <w:p w:rsidR="008B5706" w:rsidRPr="00CA0CF4" w:rsidRDefault="008B5706" w:rsidP="00B55423">
            <w:pPr>
              <w:shd w:val="clear" w:color="auto" w:fill="FFFFFF"/>
              <w:jc w:val="both"/>
              <w:rPr>
                <w:color w:val="000000"/>
              </w:rPr>
            </w:pPr>
            <w:r w:rsidRPr="00CA0CF4">
              <w:rPr>
                <w:color w:val="000000"/>
              </w:rPr>
              <w:t>Подготовка презентации</w:t>
            </w:r>
          </w:p>
        </w:tc>
      </w:tr>
      <w:tr w:rsidR="008B5706" w:rsidRPr="00CA0CF4" w:rsidTr="00E7456D">
        <w:tc>
          <w:tcPr>
            <w:tcW w:w="804" w:type="dxa"/>
          </w:tcPr>
          <w:p w:rsidR="008B5706" w:rsidRPr="00CA0CF4" w:rsidRDefault="008B5706" w:rsidP="00B55423">
            <w:pPr>
              <w:ind w:left="360"/>
              <w:jc w:val="both"/>
            </w:pPr>
            <w:r w:rsidRPr="00CA0CF4">
              <w:t>5.</w:t>
            </w:r>
          </w:p>
        </w:tc>
        <w:tc>
          <w:tcPr>
            <w:tcW w:w="1885" w:type="dxa"/>
          </w:tcPr>
          <w:p w:rsidR="008B5706" w:rsidRPr="00CA0CF4" w:rsidRDefault="008B5706" w:rsidP="00B55423">
            <w:pPr>
              <w:jc w:val="both"/>
            </w:pPr>
            <w:r w:rsidRPr="00CA0CF4">
              <w:t>Символ и логотип</w:t>
            </w:r>
          </w:p>
        </w:tc>
        <w:tc>
          <w:tcPr>
            <w:tcW w:w="6656" w:type="dxa"/>
          </w:tcPr>
          <w:p w:rsidR="008B5706" w:rsidRPr="00E7456D" w:rsidRDefault="008B5706" w:rsidP="00FA21A6">
            <w:pPr>
              <w:pStyle w:val="Default"/>
              <w:jc w:val="both"/>
              <w:rPr>
                <w:color w:val="auto"/>
              </w:rPr>
            </w:pPr>
            <w:r w:rsidRPr="00E7456D">
              <w:rPr>
                <w:color w:val="auto"/>
              </w:rPr>
              <w:t xml:space="preserve">Особые элементы фирменного стиля </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B55423">
            <w:pPr>
              <w:jc w:val="both"/>
            </w:pPr>
            <w:r w:rsidRPr="00E7456D">
              <w:t>Подготовка расчетно-графической работы</w:t>
            </w:r>
          </w:p>
          <w:p w:rsidR="008B5706" w:rsidRPr="00E7456D" w:rsidRDefault="008B5706" w:rsidP="00FA21A6">
            <w:pPr>
              <w:shd w:val="clear" w:color="auto" w:fill="FFFFFF"/>
              <w:jc w:val="both"/>
              <w:rPr>
                <w:color w:val="000000"/>
              </w:rPr>
            </w:pPr>
            <w:r w:rsidRPr="00E7456D">
              <w:rPr>
                <w:color w:val="000000"/>
              </w:rPr>
              <w:t>Использование ИКТ-технологий</w:t>
            </w:r>
          </w:p>
        </w:tc>
      </w:tr>
      <w:tr w:rsidR="008B5706" w:rsidRPr="00CA0CF4" w:rsidTr="00E7456D">
        <w:tc>
          <w:tcPr>
            <w:tcW w:w="804" w:type="dxa"/>
          </w:tcPr>
          <w:p w:rsidR="008B5706" w:rsidRPr="00CA0CF4" w:rsidRDefault="008B5706" w:rsidP="00B55423">
            <w:pPr>
              <w:ind w:left="360"/>
              <w:jc w:val="both"/>
            </w:pPr>
            <w:r w:rsidRPr="00CA0CF4">
              <w:t>6.</w:t>
            </w:r>
          </w:p>
        </w:tc>
        <w:tc>
          <w:tcPr>
            <w:tcW w:w="1885" w:type="dxa"/>
          </w:tcPr>
          <w:p w:rsidR="008B5706" w:rsidRPr="00CA0CF4" w:rsidRDefault="008B5706" w:rsidP="00B55423">
            <w:pPr>
              <w:jc w:val="both"/>
            </w:pPr>
            <w:r w:rsidRPr="00CA0CF4">
              <w:t>Музыка как элемент</w:t>
            </w:r>
          </w:p>
          <w:p w:rsidR="008B5706" w:rsidRPr="00CA0CF4" w:rsidRDefault="008B5706" w:rsidP="00B55423">
            <w:pPr>
              <w:jc w:val="both"/>
            </w:pPr>
            <w:r w:rsidRPr="00CA0CF4">
              <w:t>формирования фирменного стиля</w:t>
            </w:r>
          </w:p>
          <w:p w:rsidR="008B5706" w:rsidRPr="00CA0CF4" w:rsidRDefault="008B5706" w:rsidP="00B55423">
            <w:pPr>
              <w:jc w:val="both"/>
            </w:pPr>
            <w:r w:rsidRPr="00CA0CF4">
              <w:t>предприятий</w:t>
            </w:r>
          </w:p>
        </w:tc>
        <w:tc>
          <w:tcPr>
            <w:tcW w:w="6656" w:type="dxa"/>
          </w:tcPr>
          <w:p w:rsidR="008B5706" w:rsidRPr="00E7456D" w:rsidRDefault="008B5706" w:rsidP="00FA21A6">
            <w:pPr>
              <w:jc w:val="both"/>
            </w:pPr>
            <w:r w:rsidRPr="00E7456D">
              <w:t>Музыкальное сопровождение и общая концепция предприятий индустрии гостеприимства.</w:t>
            </w:r>
          </w:p>
          <w:p w:rsidR="008B5706" w:rsidRPr="00E7456D" w:rsidRDefault="008B5706" w:rsidP="00B55423">
            <w:pPr>
              <w:shd w:val="clear" w:color="auto" w:fill="FFFFFF"/>
              <w:jc w:val="both"/>
              <w:rPr>
                <w:color w:val="000000"/>
              </w:rPr>
            </w:pPr>
            <w:r w:rsidRPr="00E7456D">
              <w:rPr>
                <w:color w:val="000000"/>
              </w:rPr>
              <w:t>Работа со справочными материалами</w:t>
            </w:r>
          </w:p>
          <w:p w:rsidR="008B5706" w:rsidRPr="00E7456D" w:rsidRDefault="008B5706" w:rsidP="00B55423">
            <w:pPr>
              <w:shd w:val="clear" w:color="auto" w:fill="FFFFFF"/>
              <w:jc w:val="both"/>
              <w:rPr>
                <w:color w:val="000000"/>
              </w:rPr>
            </w:pPr>
            <w:r w:rsidRPr="00E7456D">
              <w:rPr>
                <w:color w:val="000000"/>
              </w:rPr>
              <w:t>Работа с Интернет-ресурсами</w:t>
            </w:r>
          </w:p>
          <w:p w:rsidR="008B5706" w:rsidRPr="00E7456D" w:rsidRDefault="008B5706" w:rsidP="00FA21A6">
            <w:pPr>
              <w:shd w:val="clear" w:color="auto" w:fill="FFFFFF"/>
              <w:jc w:val="both"/>
              <w:rPr>
                <w:color w:val="000000"/>
              </w:rPr>
            </w:pPr>
            <w:r w:rsidRPr="00E7456D">
              <w:rPr>
                <w:color w:val="000000"/>
              </w:rPr>
              <w:t>Индивидуальные творческие задания</w:t>
            </w:r>
          </w:p>
        </w:tc>
      </w:tr>
      <w:tr w:rsidR="008B5706" w:rsidRPr="00CA0CF4" w:rsidTr="00E7456D">
        <w:tc>
          <w:tcPr>
            <w:tcW w:w="804" w:type="dxa"/>
          </w:tcPr>
          <w:p w:rsidR="008B5706" w:rsidRPr="00CA0CF4" w:rsidRDefault="008B5706" w:rsidP="00B55423">
            <w:pPr>
              <w:ind w:left="360"/>
              <w:jc w:val="both"/>
            </w:pPr>
            <w:r w:rsidRPr="00CA0CF4">
              <w:t>7.</w:t>
            </w:r>
          </w:p>
        </w:tc>
        <w:tc>
          <w:tcPr>
            <w:tcW w:w="1885" w:type="dxa"/>
          </w:tcPr>
          <w:p w:rsidR="008B5706" w:rsidRPr="00CA0CF4" w:rsidRDefault="008B5706" w:rsidP="00B55423">
            <w:pPr>
              <w:jc w:val="both"/>
            </w:pPr>
            <w:r w:rsidRPr="00CA0CF4">
              <w:t>Ароматы как</w:t>
            </w:r>
          </w:p>
          <w:p w:rsidR="008B5706" w:rsidRPr="00CA0CF4" w:rsidRDefault="008B5706" w:rsidP="00B55423">
            <w:pPr>
              <w:jc w:val="both"/>
            </w:pPr>
            <w:r w:rsidRPr="00CA0CF4">
              <w:t>средство формирования фирменного стиля</w:t>
            </w:r>
          </w:p>
        </w:tc>
        <w:tc>
          <w:tcPr>
            <w:tcW w:w="6656" w:type="dxa"/>
          </w:tcPr>
          <w:p w:rsidR="008B5706" w:rsidRPr="00E7456D" w:rsidRDefault="008B5706" w:rsidP="00B55423">
            <w:pPr>
              <w:shd w:val="clear" w:color="auto" w:fill="FFFFFF"/>
              <w:jc w:val="both"/>
            </w:pPr>
            <w:proofErr w:type="spellStart"/>
            <w:r w:rsidRPr="00E7456D">
              <w:t>Арома</w:t>
            </w:r>
            <w:proofErr w:type="spellEnd"/>
            <w:r w:rsidRPr="00E7456D">
              <w:t>-маркетинг в современных предприятий индустрии гостеприимства.</w:t>
            </w:r>
          </w:p>
          <w:p w:rsidR="008B5706" w:rsidRPr="00E7456D" w:rsidRDefault="008B5706" w:rsidP="00B55423">
            <w:pPr>
              <w:shd w:val="clear" w:color="auto" w:fill="FFFFFF"/>
              <w:jc w:val="both"/>
            </w:pPr>
            <w:r w:rsidRPr="00E7456D">
              <w:t>Реферирование литературы</w:t>
            </w:r>
          </w:p>
          <w:p w:rsidR="008B5706" w:rsidRPr="00E7456D" w:rsidRDefault="008B5706" w:rsidP="00B55423">
            <w:pPr>
              <w:shd w:val="clear" w:color="auto" w:fill="FFFFFF"/>
              <w:jc w:val="both"/>
            </w:pPr>
            <w:r w:rsidRPr="00E7456D">
              <w:t>Работа со справочными материалами</w:t>
            </w:r>
          </w:p>
          <w:p w:rsidR="008B5706" w:rsidRPr="00E7456D" w:rsidRDefault="008B5706" w:rsidP="00B55423">
            <w:pPr>
              <w:shd w:val="clear" w:color="auto" w:fill="FFFFFF"/>
              <w:jc w:val="both"/>
            </w:pPr>
            <w:r w:rsidRPr="00E7456D">
              <w:t>Работа с Интернет-ресурсами</w:t>
            </w:r>
          </w:p>
          <w:p w:rsidR="008B5706" w:rsidRPr="00E7456D" w:rsidRDefault="008B5706" w:rsidP="00B55423">
            <w:pPr>
              <w:shd w:val="clear" w:color="auto" w:fill="FFFFFF"/>
              <w:jc w:val="both"/>
              <w:rPr>
                <w:color w:val="000000"/>
              </w:rPr>
            </w:pPr>
            <w:r w:rsidRPr="00E7456D">
              <w:rPr>
                <w:color w:val="000000"/>
              </w:rPr>
              <w:t>Подготовка презентации</w:t>
            </w:r>
          </w:p>
          <w:p w:rsidR="008B5706" w:rsidRPr="00E7456D" w:rsidRDefault="008B5706" w:rsidP="00B55423">
            <w:pPr>
              <w:shd w:val="clear" w:color="auto" w:fill="FFFFFF"/>
              <w:jc w:val="both"/>
              <w:rPr>
                <w:color w:val="000000"/>
              </w:rPr>
            </w:pPr>
            <w:r w:rsidRPr="00E7456D">
              <w:rPr>
                <w:color w:val="000000"/>
              </w:rPr>
              <w:lastRenderedPageBreak/>
              <w:t>Индивидуальные творческие задания</w:t>
            </w:r>
          </w:p>
        </w:tc>
      </w:tr>
    </w:tbl>
    <w:p w:rsidR="008B5706" w:rsidRPr="00CA0CF4" w:rsidRDefault="008B5706" w:rsidP="00EF360C">
      <w:pPr>
        <w:autoSpaceDE w:val="0"/>
        <w:autoSpaceDN w:val="0"/>
        <w:adjustRightInd w:val="0"/>
        <w:jc w:val="both"/>
        <w:rPr>
          <w:b/>
          <w:bCs/>
          <w:i/>
          <w:iCs/>
        </w:rPr>
      </w:pPr>
    </w:p>
    <w:p w:rsidR="008B5706" w:rsidRPr="00CA0CF4" w:rsidRDefault="008B5706" w:rsidP="00EF360C">
      <w:pPr>
        <w:autoSpaceDE w:val="0"/>
        <w:autoSpaceDN w:val="0"/>
        <w:adjustRightInd w:val="0"/>
        <w:ind w:left="360"/>
        <w:jc w:val="both"/>
        <w:rPr>
          <w:b/>
          <w:bCs/>
          <w:i/>
          <w:iCs/>
        </w:rPr>
      </w:pPr>
      <w:r w:rsidRPr="00CA0CF4">
        <w:rPr>
          <w:b/>
          <w:bCs/>
          <w:i/>
          <w:iCs/>
        </w:rPr>
        <w:t xml:space="preserve">5. Перечень учебно-методического обеспечения для самостоятельной работы обучающихся по дисциплине </w:t>
      </w:r>
    </w:p>
    <w:p w:rsidR="008B5706" w:rsidRPr="00CA0CF4" w:rsidRDefault="008B5706" w:rsidP="00EF360C">
      <w:pPr>
        <w:autoSpaceDE w:val="0"/>
        <w:autoSpaceDN w:val="0"/>
        <w:adjustRightInd w:val="0"/>
        <w:jc w:val="both"/>
      </w:pPr>
    </w:p>
    <w:p w:rsidR="008B5706" w:rsidRDefault="008B5706" w:rsidP="00AF6D5A">
      <w:pPr>
        <w:pStyle w:val="a3"/>
        <w:numPr>
          <w:ilvl w:val="0"/>
          <w:numId w:val="27"/>
        </w:numPr>
        <w:tabs>
          <w:tab w:val="left" w:pos="680"/>
          <w:tab w:val="left" w:pos="851"/>
        </w:tabs>
        <w:rPr>
          <w:shd w:val="clear" w:color="auto" w:fill="FFFFFF"/>
        </w:rPr>
      </w:pPr>
      <w:proofErr w:type="spellStart"/>
      <w:r w:rsidRPr="00CA0CF4">
        <w:rPr>
          <w:shd w:val="clear" w:color="auto" w:fill="FFFFFF"/>
        </w:rPr>
        <w:t>Большунова</w:t>
      </w:r>
      <w:proofErr w:type="spellEnd"/>
      <w:r w:rsidRPr="00CA0CF4">
        <w:rPr>
          <w:shd w:val="clear" w:color="auto" w:fill="FFFFFF"/>
        </w:rPr>
        <w:t xml:space="preserve">, Т. В. Управление маркетингом в туристской индустрии: учебное пособие / Т. </w:t>
      </w:r>
      <w:proofErr w:type="spellStart"/>
      <w:r w:rsidRPr="00CA0CF4">
        <w:rPr>
          <w:shd w:val="clear" w:color="auto" w:fill="FFFFFF"/>
        </w:rPr>
        <w:t>В.Большунова</w:t>
      </w:r>
      <w:proofErr w:type="spellEnd"/>
      <w:r w:rsidRPr="00CA0CF4">
        <w:rPr>
          <w:shd w:val="clear" w:color="auto" w:fill="FFFFFF"/>
        </w:rPr>
        <w:t xml:space="preserve">. — Липецк: Липецкий государственный технический университет, ЭБС АСВ,2018. — 165 c. — ISBN 978-5-88247-898-7. — Текст: электронный // </w:t>
      </w:r>
      <w:proofErr w:type="spellStart"/>
      <w:r w:rsidRPr="00CA0CF4">
        <w:rPr>
          <w:shd w:val="clear" w:color="auto" w:fill="FFFFFF"/>
        </w:rPr>
        <w:t>Электроннобиблиотечная</w:t>
      </w:r>
      <w:proofErr w:type="spellEnd"/>
      <w:r w:rsidRPr="00CA0CF4">
        <w:rPr>
          <w:shd w:val="clear" w:color="auto" w:fill="FFFFFF"/>
        </w:rPr>
        <w:t xml:space="preserve"> система IPR BOOKS </w:t>
      </w:r>
    </w:p>
    <w:p w:rsidR="008B5706" w:rsidRPr="00CA0CF4" w:rsidRDefault="008B5706" w:rsidP="001B1F1C">
      <w:pPr>
        <w:pStyle w:val="a3"/>
        <w:tabs>
          <w:tab w:val="left" w:pos="680"/>
          <w:tab w:val="left" w:pos="851"/>
        </w:tabs>
        <w:rPr>
          <w:shd w:val="clear" w:color="auto" w:fill="FFFFFF"/>
        </w:rPr>
      </w:pPr>
    </w:p>
    <w:p w:rsidR="008B5706" w:rsidRDefault="008B5706" w:rsidP="00AF6D5A">
      <w:pPr>
        <w:pStyle w:val="a3"/>
        <w:numPr>
          <w:ilvl w:val="0"/>
          <w:numId w:val="27"/>
        </w:numPr>
        <w:tabs>
          <w:tab w:val="left" w:pos="680"/>
          <w:tab w:val="left" w:pos="851"/>
        </w:tabs>
        <w:rPr>
          <w:shd w:val="clear" w:color="auto" w:fill="FFFFFF"/>
        </w:rPr>
      </w:pPr>
      <w:proofErr w:type="spellStart"/>
      <w:r w:rsidRPr="00CA0CF4">
        <w:rPr>
          <w:shd w:val="clear" w:color="auto" w:fill="FFFFFF"/>
        </w:rPr>
        <w:t>Гировка</w:t>
      </w:r>
      <w:proofErr w:type="spellEnd"/>
      <w:r w:rsidRPr="00CA0CF4">
        <w:rPr>
          <w:shd w:val="clear" w:color="auto" w:fill="FFFFFF"/>
        </w:rPr>
        <w:t xml:space="preserve">, Н. Н. Туристское дело в России. Фирменный стиль и бренд: учебное пособие / Н. </w:t>
      </w:r>
      <w:proofErr w:type="spellStart"/>
      <w:r w:rsidRPr="00CA0CF4">
        <w:rPr>
          <w:shd w:val="clear" w:color="auto" w:fill="FFFFFF"/>
        </w:rPr>
        <w:t>Н.Гировка</w:t>
      </w:r>
      <w:proofErr w:type="spellEnd"/>
      <w:r w:rsidRPr="00CA0CF4">
        <w:rPr>
          <w:shd w:val="clear" w:color="auto" w:fill="FFFFFF"/>
        </w:rPr>
        <w:t xml:space="preserve">, Е. С. Крашенинникова, С. В. Норенков. — Нижний Новгород: Нижегородский государственный архитектурно-строительный университет, ЭБС АСВ, 2016. — 206 c. — ISBN 978-5-528-00176-0. — Текст: электронный // Электронно-библиотечная система IPRBOOKS </w:t>
      </w:r>
    </w:p>
    <w:p w:rsidR="008B5706" w:rsidRPr="001B1F1C" w:rsidRDefault="008B5706" w:rsidP="001B1F1C">
      <w:pPr>
        <w:tabs>
          <w:tab w:val="left" w:pos="680"/>
          <w:tab w:val="left" w:pos="851"/>
        </w:tabs>
        <w:rPr>
          <w:shd w:val="clear" w:color="auto" w:fill="FFFFFF"/>
        </w:rPr>
      </w:pPr>
    </w:p>
    <w:p w:rsidR="008B5706" w:rsidRDefault="008B5706" w:rsidP="00AF6D5A">
      <w:pPr>
        <w:pStyle w:val="a3"/>
        <w:numPr>
          <w:ilvl w:val="0"/>
          <w:numId w:val="27"/>
        </w:numPr>
        <w:jc w:val="both"/>
        <w:rPr>
          <w:shd w:val="clear" w:color="auto" w:fill="FFFFFF"/>
        </w:rPr>
      </w:pPr>
      <w:proofErr w:type="spellStart"/>
      <w:r w:rsidRPr="00CA0CF4">
        <w:rPr>
          <w:shd w:val="clear" w:color="auto" w:fill="FFFFFF"/>
        </w:rPr>
        <w:t>Каюмов</w:t>
      </w:r>
      <w:proofErr w:type="spellEnd"/>
      <w:r w:rsidRPr="00CA0CF4">
        <w:rPr>
          <w:shd w:val="clear" w:color="auto" w:fill="FFFFFF"/>
        </w:rPr>
        <w:t xml:space="preserve">, А. Т. Самостоятельная работа студентов как составная часть образовательного процесса: учебное пособие / А. Т. </w:t>
      </w:r>
      <w:proofErr w:type="spellStart"/>
      <w:r w:rsidRPr="00CA0CF4">
        <w:rPr>
          <w:shd w:val="clear" w:color="auto" w:fill="FFFFFF"/>
        </w:rPr>
        <w:t>Каюмов</w:t>
      </w:r>
      <w:proofErr w:type="spellEnd"/>
      <w:r w:rsidRPr="00CA0CF4">
        <w:rPr>
          <w:shd w:val="clear" w:color="auto" w:fill="FFFFFF"/>
        </w:rPr>
        <w:t xml:space="preserve">, Н. З. Сафиуллина, Н. Р. </w:t>
      </w:r>
      <w:proofErr w:type="spellStart"/>
      <w:r w:rsidRPr="00CA0CF4">
        <w:rPr>
          <w:shd w:val="clear" w:color="auto" w:fill="FFFFFF"/>
        </w:rPr>
        <w:t>Исхакова</w:t>
      </w:r>
      <w:proofErr w:type="spellEnd"/>
      <w:r w:rsidRPr="00CA0CF4">
        <w:rPr>
          <w:shd w:val="clear" w:color="auto" w:fill="FFFFFF"/>
        </w:rPr>
        <w:t xml:space="preserve">. — Набережные Челны: </w:t>
      </w:r>
      <w:proofErr w:type="spellStart"/>
      <w:r w:rsidRPr="00CA0CF4">
        <w:rPr>
          <w:shd w:val="clear" w:color="auto" w:fill="FFFFFF"/>
        </w:rPr>
        <w:t>Набережночелнинский</w:t>
      </w:r>
      <w:proofErr w:type="spellEnd"/>
      <w:r w:rsidRPr="00CA0CF4">
        <w:rPr>
          <w:shd w:val="clear" w:color="auto" w:fill="FFFFFF"/>
        </w:rPr>
        <w:t xml:space="preserve"> государственный педагогический университет, 2017. — 189 c. — ISBN 2227-8397. — Текст: электронный // Электронно-библиотечная система IPR BOOKS </w:t>
      </w:r>
    </w:p>
    <w:p w:rsidR="008B5706" w:rsidRPr="001B1F1C" w:rsidRDefault="008B5706" w:rsidP="001B1F1C">
      <w:pPr>
        <w:jc w:val="both"/>
        <w:rPr>
          <w:shd w:val="clear" w:color="auto" w:fill="FFFFFF"/>
        </w:rPr>
      </w:pPr>
    </w:p>
    <w:p w:rsidR="008B5706" w:rsidRPr="00CA0CF4" w:rsidRDefault="008B5706" w:rsidP="00AF6D5A">
      <w:pPr>
        <w:pStyle w:val="a3"/>
        <w:numPr>
          <w:ilvl w:val="0"/>
          <w:numId w:val="27"/>
        </w:numPr>
        <w:jc w:val="both"/>
        <w:rPr>
          <w:shd w:val="clear" w:color="auto" w:fill="FFFFFF"/>
        </w:rPr>
      </w:pPr>
      <w:proofErr w:type="spellStart"/>
      <w:r w:rsidRPr="00CA0CF4">
        <w:rPr>
          <w:shd w:val="clear" w:color="auto" w:fill="FFFFFF"/>
        </w:rPr>
        <w:t>Колочева</w:t>
      </w:r>
      <w:proofErr w:type="spellEnd"/>
      <w:r w:rsidRPr="00CA0CF4">
        <w:rPr>
          <w:shd w:val="clear" w:color="auto" w:fill="FFFFFF"/>
        </w:rPr>
        <w:t xml:space="preserve">, В. В. Управление качеством услуг: учебное пособие / В. В. </w:t>
      </w:r>
      <w:proofErr w:type="spellStart"/>
      <w:r w:rsidRPr="00CA0CF4">
        <w:rPr>
          <w:shd w:val="clear" w:color="auto" w:fill="FFFFFF"/>
        </w:rPr>
        <w:t>Колочева</w:t>
      </w:r>
      <w:proofErr w:type="spellEnd"/>
      <w:r w:rsidRPr="00CA0CF4">
        <w:rPr>
          <w:shd w:val="clear" w:color="auto" w:fill="FFFFFF"/>
        </w:rPr>
        <w:t>. —</w:t>
      </w:r>
    </w:p>
    <w:p w:rsidR="008B5706" w:rsidRDefault="008B5706" w:rsidP="00AF6D5A">
      <w:pPr>
        <w:pStyle w:val="a3"/>
        <w:jc w:val="both"/>
        <w:rPr>
          <w:rStyle w:val="a6"/>
          <w:color w:val="auto"/>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6" w:history="1">
        <w:r w:rsidRPr="00CA0CF4">
          <w:rPr>
            <w:rStyle w:val="a6"/>
            <w:color w:val="auto"/>
            <w:shd w:val="clear" w:color="auto" w:fill="FFFFFF"/>
          </w:rPr>
          <w:t>http://www.iprbookshop.ru/91462.html</w:t>
        </w:r>
      </w:hyperlink>
    </w:p>
    <w:p w:rsidR="008B5706" w:rsidRPr="00CA0CF4" w:rsidRDefault="008B5706" w:rsidP="00AF6D5A">
      <w:pPr>
        <w:pStyle w:val="a3"/>
        <w:jc w:val="both"/>
        <w:rPr>
          <w:shd w:val="clear" w:color="auto" w:fill="FFFFFF"/>
        </w:rPr>
      </w:pPr>
    </w:p>
    <w:p w:rsidR="008B5706" w:rsidRPr="001B1F1C" w:rsidRDefault="008B5706" w:rsidP="00AF6D5A">
      <w:pPr>
        <w:pStyle w:val="a3"/>
        <w:numPr>
          <w:ilvl w:val="0"/>
          <w:numId w:val="27"/>
        </w:numPr>
        <w:jc w:val="both"/>
        <w:rPr>
          <w:u w:val="single"/>
          <w:shd w:val="clear" w:color="auto" w:fill="FFFFFF"/>
        </w:rPr>
      </w:pPr>
      <w:r w:rsidRPr="00CA0CF4">
        <w:rPr>
          <w:shd w:val="clear" w:color="auto" w:fill="FFFFFF"/>
        </w:rPr>
        <w:t xml:space="preserve">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7" w:history="1">
        <w:r w:rsidRPr="00CA0CF4">
          <w:rPr>
            <w:rStyle w:val="a6"/>
            <w:color w:val="auto"/>
            <w:shd w:val="clear" w:color="auto" w:fill="FFFFFF"/>
          </w:rPr>
          <w:t>http://www.iprbookshop.ru/61285.html</w:t>
        </w:r>
      </w:hyperlink>
    </w:p>
    <w:p w:rsidR="008B5706" w:rsidRPr="00CA0CF4" w:rsidRDefault="008B5706" w:rsidP="001B1F1C">
      <w:pPr>
        <w:pStyle w:val="a3"/>
        <w:jc w:val="both"/>
        <w:rPr>
          <w:u w:val="single"/>
          <w:shd w:val="clear" w:color="auto" w:fill="FFFFFF"/>
        </w:rPr>
      </w:pPr>
    </w:p>
    <w:p w:rsidR="008B5706" w:rsidRPr="00CA0CF4" w:rsidRDefault="008B5706" w:rsidP="00AF6D5A">
      <w:pPr>
        <w:pStyle w:val="a3"/>
        <w:numPr>
          <w:ilvl w:val="0"/>
          <w:numId w:val="27"/>
        </w:numPr>
        <w:jc w:val="both"/>
        <w:rPr>
          <w:u w:val="single"/>
          <w:shd w:val="clear" w:color="auto" w:fill="FFFFFF"/>
        </w:rPr>
      </w:pPr>
      <w:r w:rsidRPr="00CA0CF4">
        <w:rPr>
          <w:shd w:val="clear" w:color="auto" w:fill="FFFFFF"/>
        </w:rPr>
        <w:t xml:space="preserve">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w:t>
      </w:r>
      <w:proofErr w:type="spellStart"/>
      <w:r w:rsidRPr="00CA0CF4">
        <w:rPr>
          <w:shd w:val="clear" w:color="auto" w:fill="FFFFFF"/>
        </w:rPr>
        <w:t>Катунина</w:t>
      </w:r>
      <w:proofErr w:type="spellEnd"/>
      <w:r w:rsidRPr="00CA0CF4">
        <w:rPr>
          <w:shd w:val="clear" w:color="auto" w:fill="FFFFFF"/>
        </w:rPr>
        <w:t xml:space="preserve">.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8" w:history="1">
        <w:r w:rsidRPr="00CA0CF4">
          <w:rPr>
            <w:rStyle w:val="a6"/>
            <w:color w:val="auto"/>
            <w:shd w:val="clear" w:color="auto" w:fill="FFFFFF"/>
          </w:rPr>
          <w:t>http://www.iprbookshop.ru/59666.html</w:t>
        </w:r>
      </w:hyperlink>
    </w:p>
    <w:p w:rsidR="008B5706" w:rsidRPr="00CA0CF4" w:rsidRDefault="008B5706" w:rsidP="00AF6D5A">
      <w:pPr>
        <w:autoSpaceDE w:val="0"/>
        <w:autoSpaceDN w:val="0"/>
        <w:adjustRightInd w:val="0"/>
        <w:jc w:val="both"/>
        <w:rPr>
          <w:shd w:val="clear" w:color="auto" w:fill="FFFFFF"/>
        </w:rPr>
      </w:pPr>
    </w:p>
    <w:p w:rsidR="008B5706" w:rsidRPr="00CA0CF4" w:rsidRDefault="008B5706" w:rsidP="00AF6D5A">
      <w:pPr>
        <w:pStyle w:val="a3"/>
        <w:numPr>
          <w:ilvl w:val="0"/>
          <w:numId w:val="27"/>
        </w:numPr>
        <w:jc w:val="both"/>
        <w:rPr>
          <w:shd w:val="clear" w:color="auto" w:fill="FFFFFF"/>
        </w:rPr>
      </w:pPr>
      <w:r w:rsidRPr="00CA0CF4">
        <w:rPr>
          <w:shd w:val="clear" w:color="auto" w:fill="FFFFFF"/>
        </w:rPr>
        <w:t xml:space="preserve">Шарков, Ф. И. Управление маркетинговыми коммуникациями (интегрированный подход) / Ф. И. Шарков. — Москва: Академический Проект, 2006. — 256 c. — ISBN 5-8291-0722-8. — Текст: электронный // Электронно-библиотечная система IPR BOOKS </w:t>
      </w:r>
    </w:p>
    <w:p w:rsidR="008B5706" w:rsidRPr="00CA0CF4" w:rsidRDefault="008B5706" w:rsidP="00EF360C">
      <w:pPr>
        <w:autoSpaceDE w:val="0"/>
        <w:autoSpaceDN w:val="0"/>
        <w:adjustRightInd w:val="0"/>
        <w:ind w:left="360"/>
        <w:jc w:val="both"/>
      </w:pPr>
    </w:p>
    <w:p w:rsidR="008B5706" w:rsidRPr="00CA0CF4" w:rsidRDefault="008B5706" w:rsidP="00EF360C">
      <w:pPr>
        <w:autoSpaceDE w:val="0"/>
        <w:autoSpaceDN w:val="0"/>
        <w:adjustRightInd w:val="0"/>
        <w:jc w:val="both"/>
        <w:rPr>
          <w:b/>
          <w:bCs/>
        </w:rPr>
      </w:pPr>
    </w:p>
    <w:p w:rsidR="008B5706" w:rsidRPr="00CA0CF4" w:rsidRDefault="008B5706" w:rsidP="00EF360C">
      <w:pPr>
        <w:autoSpaceDE w:val="0"/>
        <w:autoSpaceDN w:val="0"/>
        <w:adjustRightInd w:val="0"/>
        <w:ind w:left="357"/>
        <w:jc w:val="both"/>
        <w:rPr>
          <w:b/>
          <w:bCs/>
          <w:i/>
          <w:iCs/>
        </w:rPr>
      </w:pPr>
      <w:r w:rsidRPr="00CA0CF4">
        <w:rPr>
          <w:b/>
          <w:bCs/>
          <w:i/>
          <w:iCs/>
        </w:rPr>
        <w:t>6. Фонд оценочных средств для проведения текущей и промежуточной аттестации обучающихся по дисциплине (модулю)</w:t>
      </w:r>
    </w:p>
    <w:p w:rsidR="008B5706" w:rsidRPr="00CA0CF4" w:rsidRDefault="008B5706" w:rsidP="00EF360C">
      <w:pPr>
        <w:autoSpaceDE w:val="0"/>
        <w:autoSpaceDN w:val="0"/>
        <w:adjustRightInd w:val="0"/>
        <w:ind w:left="720"/>
        <w:jc w:val="both"/>
      </w:pPr>
      <w:r w:rsidRPr="00CA0CF4">
        <w:lastRenderedPageBreak/>
        <w:t>Предусмотрены следующие виды контроля качества освоения конкретной дисциплины:</w:t>
      </w:r>
    </w:p>
    <w:p w:rsidR="008B5706" w:rsidRPr="00CA0CF4" w:rsidRDefault="008B5706" w:rsidP="00EF360C">
      <w:pPr>
        <w:autoSpaceDE w:val="0"/>
        <w:autoSpaceDN w:val="0"/>
        <w:adjustRightInd w:val="0"/>
        <w:jc w:val="both"/>
      </w:pPr>
      <w:r w:rsidRPr="00CA0CF4">
        <w:t>- текущий контроль успеваемости</w:t>
      </w:r>
    </w:p>
    <w:p w:rsidR="008B5706" w:rsidRPr="00CA0CF4" w:rsidRDefault="008B5706" w:rsidP="00EF360C">
      <w:pPr>
        <w:autoSpaceDE w:val="0"/>
        <w:autoSpaceDN w:val="0"/>
        <w:adjustRightInd w:val="0"/>
        <w:jc w:val="both"/>
      </w:pPr>
      <w:r w:rsidRPr="00CA0CF4">
        <w:t>- промежуточная аттестация обучающихся по дисциплине</w:t>
      </w:r>
    </w:p>
    <w:p w:rsidR="008B5706" w:rsidRPr="00CA0CF4" w:rsidRDefault="008B5706" w:rsidP="00EF360C">
      <w:pPr>
        <w:autoSpaceDE w:val="0"/>
        <w:autoSpaceDN w:val="0"/>
        <w:adjustRightInd w:val="0"/>
        <w:ind w:firstLine="708"/>
      </w:pPr>
      <w:r w:rsidRPr="00CA0CF4">
        <w:t xml:space="preserve">Фонд оценочных средств для проведения промежуточной аттестации обучающихся по дисциплине оформлен в </w:t>
      </w:r>
      <w:r w:rsidRPr="00CA0CF4">
        <w:rPr>
          <w:bCs/>
        </w:rPr>
        <w:t>приложении</w:t>
      </w:r>
      <w:r w:rsidRPr="00CA0CF4">
        <w:t xml:space="preserve"> к рабочей программе дисциплины</w:t>
      </w:r>
    </w:p>
    <w:p w:rsidR="008B5706" w:rsidRPr="00CA0CF4" w:rsidRDefault="008B5706" w:rsidP="00EF360C">
      <w:pPr>
        <w:autoSpaceDE w:val="0"/>
        <w:autoSpaceDN w:val="0"/>
        <w:adjustRightInd w:val="0"/>
        <w:jc w:val="both"/>
      </w:pPr>
      <w:r w:rsidRPr="00CA0CF4">
        <w:tab/>
        <w:t>Текущий контроль успеваемости обеспечивает оценивание хода освоения дисциплины в процессе обучения.</w:t>
      </w:r>
    </w:p>
    <w:p w:rsidR="008B5706" w:rsidRPr="00CA0CF4" w:rsidRDefault="008B5706" w:rsidP="00CA0CF4">
      <w:pPr>
        <w:autoSpaceDE w:val="0"/>
        <w:autoSpaceDN w:val="0"/>
        <w:adjustRightInd w:val="0"/>
        <w:jc w:val="both"/>
        <w:rPr>
          <w:i/>
          <w:iCs/>
        </w:rPr>
      </w:pPr>
    </w:p>
    <w:p w:rsidR="008B5706" w:rsidRPr="00CA0CF4" w:rsidRDefault="008B5706" w:rsidP="00EF360C">
      <w:pPr>
        <w:pStyle w:val="a3"/>
        <w:numPr>
          <w:ilvl w:val="1"/>
          <w:numId w:val="16"/>
        </w:numPr>
        <w:jc w:val="both"/>
        <w:rPr>
          <w:b/>
          <w:iCs/>
        </w:rPr>
      </w:pPr>
      <w:r w:rsidRPr="00CA0CF4">
        <w:rPr>
          <w:b/>
          <w:iCs/>
        </w:rPr>
        <w:t>Паспорт фонда оценочных средств для проведения текущей аттестации по дисциплине (модулю)</w:t>
      </w:r>
    </w:p>
    <w:p w:rsidR="008B5706" w:rsidRPr="00CA0CF4" w:rsidRDefault="008B5706" w:rsidP="00EF360C">
      <w:pPr>
        <w:autoSpaceDE w:val="0"/>
        <w:autoSpaceDN w:val="0"/>
        <w:adjustRightInd w:val="0"/>
        <w:jc w:val="both"/>
        <w:rPr>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2489"/>
        <w:gridCol w:w="2039"/>
        <w:gridCol w:w="4210"/>
      </w:tblGrid>
      <w:tr w:rsidR="008B5706" w:rsidRPr="00CA0CF4" w:rsidTr="002025F4">
        <w:tc>
          <w:tcPr>
            <w:tcW w:w="767" w:type="dxa"/>
          </w:tcPr>
          <w:p w:rsidR="008B5706" w:rsidRPr="002025F4" w:rsidRDefault="008B5706" w:rsidP="002025F4">
            <w:pPr>
              <w:autoSpaceDE w:val="0"/>
              <w:autoSpaceDN w:val="0"/>
              <w:adjustRightInd w:val="0"/>
              <w:jc w:val="both"/>
              <w:rPr>
                <w:b/>
                <w:iCs/>
              </w:rPr>
            </w:pPr>
            <w:r w:rsidRPr="002025F4">
              <w:rPr>
                <w:b/>
                <w:iCs/>
              </w:rPr>
              <w:t>№ п/п</w:t>
            </w:r>
          </w:p>
        </w:tc>
        <w:tc>
          <w:tcPr>
            <w:tcW w:w="2489" w:type="dxa"/>
          </w:tcPr>
          <w:p w:rsidR="008B5706" w:rsidRPr="002025F4" w:rsidRDefault="008B5706" w:rsidP="002025F4">
            <w:pPr>
              <w:autoSpaceDE w:val="0"/>
              <w:autoSpaceDN w:val="0"/>
              <w:adjustRightInd w:val="0"/>
              <w:jc w:val="both"/>
              <w:rPr>
                <w:b/>
                <w:iCs/>
              </w:rPr>
            </w:pPr>
            <w:r w:rsidRPr="002025F4">
              <w:rPr>
                <w:b/>
              </w:rPr>
              <w:t>Контролируемые разделы (темы)</w:t>
            </w:r>
          </w:p>
        </w:tc>
        <w:tc>
          <w:tcPr>
            <w:tcW w:w="1879" w:type="dxa"/>
          </w:tcPr>
          <w:p w:rsidR="008B5706" w:rsidRPr="002025F4" w:rsidRDefault="008B5706" w:rsidP="002025F4">
            <w:pPr>
              <w:pStyle w:val="a3"/>
              <w:ind w:left="0"/>
              <w:jc w:val="center"/>
              <w:rPr>
                <w:b/>
              </w:rPr>
            </w:pPr>
            <w:r w:rsidRPr="002025F4">
              <w:rPr>
                <w:b/>
              </w:rPr>
              <w:t>Код контролируемой компетенции</w:t>
            </w:r>
          </w:p>
        </w:tc>
        <w:tc>
          <w:tcPr>
            <w:tcW w:w="4210" w:type="dxa"/>
          </w:tcPr>
          <w:p w:rsidR="008B5706" w:rsidRPr="002025F4" w:rsidRDefault="008B5706" w:rsidP="002025F4">
            <w:pPr>
              <w:autoSpaceDE w:val="0"/>
              <w:autoSpaceDN w:val="0"/>
              <w:adjustRightInd w:val="0"/>
              <w:jc w:val="both"/>
              <w:rPr>
                <w:b/>
                <w:iCs/>
              </w:rPr>
            </w:pPr>
            <w:r w:rsidRPr="002025F4">
              <w:rPr>
                <w:b/>
              </w:rPr>
              <w:t>Наименование оценочного средства</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Понятие «фирменный стиль».</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Целевая аудитория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2025F4" w:rsidRDefault="008B5706" w:rsidP="002025F4">
            <w:pPr>
              <w:autoSpaceDE w:val="0"/>
              <w:autoSpaceDN w:val="0"/>
              <w:adjustRightInd w:val="0"/>
              <w:jc w:val="both"/>
              <w:rPr>
                <w:b/>
                <w:iCs/>
              </w:rPr>
            </w:pPr>
            <w:r w:rsidRPr="00CA0CF4">
              <w:t>Вопросы к занятию, практические задания различной степени сложности, контрольная работа по вопросам 1 и 2 темы</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Особенности фирменного стиля</w:t>
            </w:r>
          </w:p>
          <w:p w:rsidR="008B5706" w:rsidRPr="002025F4" w:rsidRDefault="008B5706" w:rsidP="002025F4">
            <w:pPr>
              <w:autoSpaceDE w:val="0"/>
              <w:autoSpaceDN w:val="0"/>
              <w:adjustRightInd w:val="0"/>
              <w:jc w:val="both"/>
              <w:rPr>
                <w:b/>
                <w:iCs/>
              </w:rPr>
            </w:pPr>
            <w:r w:rsidRPr="00CA0CF4">
              <w:t>современных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дискуссия,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Дизайн предприятий индустрии гостеприимства</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2025F4" w:rsidRDefault="008B5706" w:rsidP="002025F4">
            <w:pPr>
              <w:autoSpaceDE w:val="0"/>
              <w:autoSpaceDN w:val="0"/>
              <w:adjustRightInd w:val="0"/>
              <w:jc w:val="both"/>
              <w:rPr>
                <w:b/>
                <w:iCs/>
              </w:rPr>
            </w:pPr>
            <w:r w:rsidRPr="00CA0CF4">
              <w:t>Символ и логотип</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w:t>
            </w:r>
          </w:p>
          <w:p w:rsidR="008B5706" w:rsidRPr="002025F4" w:rsidRDefault="008B5706" w:rsidP="002025F4">
            <w:pPr>
              <w:autoSpaceDE w:val="0"/>
              <w:autoSpaceDN w:val="0"/>
              <w:adjustRightInd w:val="0"/>
              <w:jc w:val="both"/>
              <w:rPr>
                <w:b/>
                <w:iCs/>
              </w:rPr>
            </w:pPr>
            <w:r w:rsidRPr="00CA0CF4">
              <w:t>(презентации)</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Музыка как элемент</w:t>
            </w:r>
          </w:p>
          <w:p w:rsidR="008B5706" w:rsidRPr="00CA0CF4" w:rsidRDefault="008B5706" w:rsidP="002025F4">
            <w:pPr>
              <w:jc w:val="both"/>
            </w:pPr>
            <w:r w:rsidRPr="00CA0CF4">
              <w:t>формирования фирменного стиля</w:t>
            </w:r>
          </w:p>
          <w:p w:rsidR="008B5706" w:rsidRPr="002025F4" w:rsidRDefault="008B5706" w:rsidP="002025F4">
            <w:pPr>
              <w:autoSpaceDE w:val="0"/>
              <w:autoSpaceDN w:val="0"/>
              <w:adjustRightInd w:val="0"/>
              <w:jc w:val="both"/>
              <w:rPr>
                <w:b/>
                <w:iCs/>
              </w:rPr>
            </w:pPr>
            <w:r w:rsidRPr="00CA0CF4">
              <w:t>предприятий</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w:t>
            </w:r>
          </w:p>
          <w:p w:rsidR="008B5706" w:rsidRPr="002025F4" w:rsidRDefault="008B5706" w:rsidP="002025F4">
            <w:pPr>
              <w:autoSpaceDE w:val="0"/>
              <w:autoSpaceDN w:val="0"/>
              <w:adjustRightInd w:val="0"/>
              <w:jc w:val="both"/>
              <w:rPr>
                <w:b/>
                <w:iCs/>
              </w:rPr>
            </w:pPr>
            <w:r w:rsidRPr="00CA0CF4">
              <w:t>различной степени сложности, тестирование</w:t>
            </w:r>
          </w:p>
        </w:tc>
      </w:tr>
      <w:tr w:rsidR="008B5706" w:rsidRPr="00CA0CF4" w:rsidTr="002025F4">
        <w:tc>
          <w:tcPr>
            <w:tcW w:w="767" w:type="dxa"/>
          </w:tcPr>
          <w:p w:rsidR="008B5706" w:rsidRPr="002025F4" w:rsidRDefault="008B5706" w:rsidP="002025F4">
            <w:pPr>
              <w:pStyle w:val="a3"/>
              <w:numPr>
                <w:ilvl w:val="0"/>
                <w:numId w:val="24"/>
              </w:numPr>
              <w:jc w:val="both"/>
              <w:rPr>
                <w:bCs/>
                <w:iCs/>
              </w:rPr>
            </w:pPr>
          </w:p>
        </w:tc>
        <w:tc>
          <w:tcPr>
            <w:tcW w:w="2489" w:type="dxa"/>
          </w:tcPr>
          <w:p w:rsidR="008B5706" w:rsidRPr="00CA0CF4" w:rsidRDefault="008B5706" w:rsidP="002025F4">
            <w:pPr>
              <w:jc w:val="both"/>
            </w:pPr>
            <w:r w:rsidRPr="00CA0CF4">
              <w:t>Ароматы как</w:t>
            </w:r>
          </w:p>
          <w:p w:rsidR="008B5706" w:rsidRPr="002025F4" w:rsidRDefault="008B5706" w:rsidP="002025F4">
            <w:pPr>
              <w:autoSpaceDE w:val="0"/>
              <w:autoSpaceDN w:val="0"/>
              <w:adjustRightInd w:val="0"/>
              <w:jc w:val="both"/>
              <w:rPr>
                <w:b/>
                <w:iCs/>
              </w:rPr>
            </w:pPr>
            <w:r w:rsidRPr="00CA0CF4">
              <w:t>средство формирования фирменного стиля</w:t>
            </w:r>
          </w:p>
        </w:tc>
        <w:tc>
          <w:tcPr>
            <w:tcW w:w="1879" w:type="dxa"/>
          </w:tcPr>
          <w:p w:rsidR="008B5706" w:rsidRPr="002025F4" w:rsidRDefault="008B5706" w:rsidP="002025F4">
            <w:pPr>
              <w:autoSpaceDE w:val="0"/>
              <w:autoSpaceDN w:val="0"/>
              <w:adjustRightInd w:val="0"/>
              <w:jc w:val="both"/>
              <w:rPr>
                <w:b/>
                <w:iCs/>
              </w:rPr>
            </w:pPr>
            <w:r w:rsidRPr="00CA0CF4">
              <w:t>ПК-2</w:t>
            </w:r>
          </w:p>
        </w:tc>
        <w:tc>
          <w:tcPr>
            <w:tcW w:w="4210" w:type="dxa"/>
          </w:tcPr>
          <w:p w:rsidR="008B5706" w:rsidRPr="00CA0CF4" w:rsidRDefault="008B5706" w:rsidP="002025F4">
            <w:pPr>
              <w:pStyle w:val="a3"/>
              <w:ind w:left="0"/>
              <w:jc w:val="both"/>
            </w:pPr>
            <w:r w:rsidRPr="00CA0CF4">
              <w:t>Вопросы к занятию, практические задания различной степени сложности, подготовка и защита информационного проекта (презентации)</w:t>
            </w:r>
          </w:p>
        </w:tc>
      </w:tr>
    </w:tbl>
    <w:p w:rsidR="008B5706" w:rsidRPr="00CA0CF4" w:rsidRDefault="008B5706" w:rsidP="00EF360C">
      <w:pPr>
        <w:autoSpaceDE w:val="0"/>
        <w:autoSpaceDN w:val="0"/>
        <w:adjustRightInd w:val="0"/>
        <w:jc w:val="both"/>
        <w:rPr>
          <w:b/>
          <w:iCs/>
        </w:rPr>
      </w:pPr>
    </w:p>
    <w:p w:rsidR="008B5706" w:rsidRPr="00CA0CF4" w:rsidRDefault="008B5706" w:rsidP="00EF360C">
      <w:pPr>
        <w:autoSpaceDE w:val="0"/>
        <w:autoSpaceDN w:val="0"/>
        <w:adjustRightInd w:val="0"/>
        <w:jc w:val="both"/>
        <w:rPr>
          <w:b/>
          <w:bCs/>
          <w:iCs/>
        </w:rPr>
      </w:pPr>
      <w:r w:rsidRPr="00CA0CF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5706" w:rsidRPr="00CA0CF4" w:rsidRDefault="008B5706" w:rsidP="00EF360C">
      <w:pPr>
        <w:autoSpaceDE w:val="0"/>
        <w:autoSpaceDN w:val="0"/>
        <w:adjustRightInd w:val="0"/>
        <w:ind w:left="720"/>
        <w:jc w:val="both"/>
        <w:rPr>
          <w:i/>
          <w:iCs/>
          <w:u w:val="single"/>
        </w:rPr>
      </w:pPr>
    </w:p>
    <w:p w:rsidR="008B5706" w:rsidRPr="00CA0CF4" w:rsidRDefault="008B5706" w:rsidP="00EF360C">
      <w:pPr>
        <w:pStyle w:val="1"/>
        <w:spacing w:after="0" w:line="240" w:lineRule="auto"/>
        <w:ind w:left="0"/>
        <w:jc w:val="both"/>
        <w:rPr>
          <w:rFonts w:ascii="Times New Roman" w:hAnsi="Times New Roman"/>
          <w:b/>
          <w:bCs/>
          <w:sz w:val="24"/>
          <w:szCs w:val="24"/>
        </w:rPr>
      </w:pPr>
      <w:r w:rsidRPr="00CA0CF4">
        <w:rPr>
          <w:rFonts w:ascii="Times New Roman" w:hAnsi="Times New Roman"/>
          <w:b/>
          <w:bCs/>
          <w:sz w:val="24"/>
          <w:szCs w:val="24"/>
        </w:rPr>
        <w:t>Тема 1. Понятие «фирменный стиль».</w:t>
      </w:r>
    </w:p>
    <w:p w:rsidR="008B5706" w:rsidRPr="00CA0CF4" w:rsidRDefault="008B5706" w:rsidP="00EF360C">
      <w:pPr>
        <w:pStyle w:val="1"/>
        <w:spacing w:after="0" w:line="240" w:lineRule="auto"/>
        <w:ind w:left="0"/>
        <w:jc w:val="both"/>
        <w:rPr>
          <w:rFonts w:ascii="Times New Roman" w:hAnsi="Times New Roman"/>
          <w:bCs/>
          <w:i/>
          <w:iCs/>
          <w:sz w:val="24"/>
          <w:szCs w:val="24"/>
        </w:rPr>
      </w:pPr>
      <w:r w:rsidRPr="00CA0CF4">
        <w:rPr>
          <w:rFonts w:ascii="Times New Roman" w:hAnsi="Times New Roman"/>
          <w:bCs/>
          <w:i/>
          <w:iCs/>
          <w:sz w:val="24"/>
          <w:szCs w:val="24"/>
        </w:rPr>
        <w:lastRenderedPageBreak/>
        <w:t>Вопросы к занятию</w:t>
      </w:r>
    </w:p>
    <w:p w:rsidR="008B5706" w:rsidRPr="00CA0CF4" w:rsidRDefault="008B5706" w:rsidP="001B1F1C">
      <w:pPr>
        <w:pStyle w:val="a3"/>
        <w:numPr>
          <w:ilvl w:val="0"/>
          <w:numId w:val="15"/>
        </w:numPr>
        <w:shd w:val="clear" w:color="auto" w:fill="FFFFFF"/>
        <w:ind w:left="0" w:firstLine="0"/>
      </w:pPr>
      <w:r w:rsidRPr="00CA0CF4">
        <w:t>Основные понятия и определения.  фирменного стиля.</w:t>
      </w:r>
    </w:p>
    <w:p w:rsidR="008B5706" w:rsidRPr="00CA0CF4" w:rsidRDefault="008B5706" w:rsidP="001B1F1C">
      <w:pPr>
        <w:pStyle w:val="a3"/>
        <w:numPr>
          <w:ilvl w:val="0"/>
          <w:numId w:val="15"/>
        </w:numPr>
        <w:shd w:val="clear" w:color="auto" w:fill="FFFFFF"/>
        <w:ind w:left="0" w:firstLine="0"/>
      </w:pPr>
      <w:r w:rsidRPr="00CA0CF4">
        <w:t>Фирменный стиль и дизайн как элемент рекламной коммуникации</w:t>
      </w:r>
    </w:p>
    <w:p w:rsidR="008B5706" w:rsidRPr="00CA0CF4" w:rsidRDefault="008B5706" w:rsidP="001B1F1C">
      <w:pPr>
        <w:pStyle w:val="a3"/>
        <w:numPr>
          <w:ilvl w:val="0"/>
          <w:numId w:val="15"/>
        </w:numPr>
        <w:shd w:val="clear" w:color="auto" w:fill="FFFFFF"/>
        <w:ind w:left="0" w:firstLine="0"/>
      </w:pPr>
      <w:r w:rsidRPr="00CA0CF4">
        <w:t xml:space="preserve">Аспекты формирования фирменного стиля. </w:t>
      </w:r>
    </w:p>
    <w:p w:rsidR="008B5706" w:rsidRPr="00CA0CF4" w:rsidRDefault="008B5706" w:rsidP="001B1F1C">
      <w:pPr>
        <w:pStyle w:val="a3"/>
        <w:numPr>
          <w:ilvl w:val="0"/>
          <w:numId w:val="15"/>
        </w:numPr>
        <w:shd w:val="clear" w:color="auto" w:fill="FFFFFF"/>
        <w:ind w:left="0" w:firstLine="0"/>
      </w:pPr>
      <w:r w:rsidRPr="00CA0CF4">
        <w:t xml:space="preserve">Функции фирменного стиля: </w:t>
      </w:r>
      <w:proofErr w:type="spellStart"/>
      <w:r w:rsidRPr="00CA0CF4">
        <w:t>имиджевая</w:t>
      </w:r>
      <w:proofErr w:type="spellEnd"/>
      <w:r w:rsidRPr="00CA0CF4">
        <w:t>, идентифицирующая, дифференцирующая,</w:t>
      </w:r>
    </w:p>
    <w:p w:rsidR="008B5706" w:rsidRPr="00CA0CF4" w:rsidRDefault="008B5706" w:rsidP="001B1F1C">
      <w:pPr>
        <w:jc w:val="both"/>
      </w:pPr>
      <w:r w:rsidRPr="00CA0CF4">
        <w:t>корпоративная.</w:t>
      </w:r>
    </w:p>
    <w:p w:rsidR="008B5706" w:rsidRPr="00CA0CF4" w:rsidRDefault="008B5706" w:rsidP="001B1F1C">
      <w:pPr>
        <w:numPr>
          <w:ilvl w:val="0"/>
          <w:numId w:val="15"/>
        </w:numPr>
        <w:ind w:left="0" w:firstLine="0"/>
        <w:jc w:val="both"/>
      </w:pPr>
      <w:r w:rsidRPr="00CA0CF4">
        <w:t>Этапы разработки фирменного стиля.</w:t>
      </w:r>
    </w:p>
    <w:p w:rsidR="008B5706" w:rsidRPr="00CA0CF4" w:rsidRDefault="008B5706" w:rsidP="001B1F1C">
      <w:pPr>
        <w:pStyle w:val="a3"/>
        <w:numPr>
          <w:ilvl w:val="0"/>
          <w:numId w:val="15"/>
        </w:numPr>
        <w:shd w:val="clear" w:color="auto" w:fill="FFFFFF"/>
        <w:ind w:left="0" w:firstLine="0"/>
      </w:pPr>
      <w:r w:rsidRPr="00CA0CF4">
        <w:t>Цели, задачи формирования фирменного стиля предприятий индустрии гостеприимства.</w:t>
      </w:r>
    </w:p>
    <w:p w:rsidR="008B5706" w:rsidRPr="00CA0CF4" w:rsidRDefault="008B5706" w:rsidP="001B1F1C">
      <w:pPr>
        <w:pStyle w:val="a3"/>
        <w:numPr>
          <w:ilvl w:val="0"/>
          <w:numId w:val="15"/>
        </w:numPr>
        <w:shd w:val="clear" w:color="auto" w:fill="FFFFFF"/>
        <w:ind w:left="0" w:firstLine="0"/>
      </w:pPr>
      <w:r w:rsidRPr="00CA0CF4">
        <w:t>Процесс управления элементами фирменного стиля</w:t>
      </w:r>
    </w:p>
    <w:p w:rsidR="008B5706" w:rsidRPr="00CA0CF4" w:rsidRDefault="008B5706" w:rsidP="00EF360C">
      <w:pPr>
        <w:jc w:val="both"/>
        <w:rPr>
          <w:i/>
        </w:rPr>
      </w:pPr>
      <w:r w:rsidRPr="00CA0CF4">
        <w:rPr>
          <w:i/>
        </w:rPr>
        <w:t>Практическое задание</w:t>
      </w:r>
    </w:p>
    <w:p w:rsidR="008B5706" w:rsidRPr="00CA0CF4" w:rsidRDefault="008B5706" w:rsidP="00EF360C">
      <w:pPr>
        <w:ind w:firstLine="709"/>
        <w:jc w:val="both"/>
      </w:pPr>
      <w:r w:rsidRPr="00CA0CF4">
        <w:t>Заполните таблицу</w:t>
      </w:r>
    </w:p>
    <w:p w:rsidR="008B5706" w:rsidRPr="00CA0CF4" w:rsidRDefault="008B5706" w:rsidP="00EF360C">
      <w:pPr>
        <w:shd w:val="clear" w:color="auto" w:fill="FFFFFF"/>
        <w:spacing w:line="360" w:lineRule="auto"/>
        <w:ind w:right="-5" w:firstLine="709"/>
        <w:jc w:val="center"/>
      </w:pPr>
      <w:r w:rsidRPr="00CA0CF4">
        <w:t>Классификация видов фирменного стиля</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285"/>
        <w:gridCol w:w="2971"/>
      </w:tblGrid>
      <w:tr w:rsidR="008B5706" w:rsidRPr="00CA0CF4" w:rsidTr="00C26031">
        <w:tc>
          <w:tcPr>
            <w:tcW w:w="3397" w:type="dxa"/>
          </w:tcPr>
          <w:p w:rsidR="008B5706" w:rsidRPr="00CA0CF4" w:rsidRDefault="008B5706" w:rsidP="00C26031">
            <w:pPr>
              <w:spacing w:line="288" w:lineRule="auto"/>
              <w:ind w:right="-6"/>
              <w:jc w:val="center"/>
            </w:pPr>
            <w:r w:rsidRPr="00CA0CF4">
              <w:t>Вид фирменного стиля</w:t>
            </w:r>
          </w:p>
        </w:tc>
        <w:tc>
          <w:tcPr>
            <w:tcW w:w="3285" w:type="dxa"/>
          </w:tcPr>
          <w:p w:rsidR="008B5706" w:rsidRPr="00CA0CF4" w:rsidRDefault="008B5706" w:rsidP="00C26031">
            <w:pPr>
              <w:spacing w:line="288" w:lineRule="auto"/>
              <w:ind w:right="-6"/>
              <w:jc w:val="center"/>
            </w:pPr>
            <w:r w:rsidRPr="00CA0CF4">
              <w:t>Цели, задачи формирования фирменного стиля</w:t>
            </w:r>
          </w:p>
        </w:tc>
        <w:tc>
          <w:tcPr>
            <w:tcW w:w="2971" w:type="dxa"/>
          </w:tcPr>
          <w:p w:rsidR="008B5706" w:rsidRPr="00CA0CF4" w:rsidRDefault="008B5706" w:rsidP="00C26031">
            <w:pPr>
              <w:spacing w:line="288" w:lineRule="auto"/>
              <w:ind w:right="-6"/>
              <w:jc w:val="center"/>
            </w:pPr>
            <w:r w:rsidRPr="00CA0CF4">
              <w:t>Функции фирменного стиля</w:t>
            </w:r>
          </w:p>
        </w:tc>
      </w:tr>
      <w:tr w:rsidR="008B5706" w:rsidRPr="00CA0CF4" w:rsidTr="00C26031">
        <w:tc>
          <w:tcPr>
            <w:tcW w:w="3397" w:type="dxa"/>
          </w:tcPr>
          <w:p w:rsidR="008B5706" w:rsidRPr="00CA0CF4" w:rsidRDefault="008B5706" w:rsidP="00C26031">
            <w:pPr>
              <w:spacing w:line="288" w:lineRule="auto"/>
              <w:ind w:right="-6"/>
              <w:jc w:val="both"/>
            </w:pPr>
          </w:p>
        </w:tc>
        <w:tc>
          <w:tcPr>
            <w:tcW w:w="3285" w:type="dxa"/>
          </w:tcPr>
          <w:p w:rsidR="008B5706" w:rsidRPr="00CA0CF4" w:rsidRDefault="008B5706" w:rsidP="00C26031">
            <w:pPr>
              <w:spacing w:line="288" w:lineRule="auto"/>
              <w:ind w:right="-6"/>
              <w:jc w:val="both"/>
            </w:pPr>
          </w:p>
        </w:tc>
        <w:tc>
          <w:tcPr>
            <w:tcW w:w="2971" w:type="dxa"/>
          </w:tcPr>
          <w:p w:rsidR="008B5706" w:rsidRPr="00CA0CF4" w:rsidRDefault="008B5706" w:rsidP="00C26031">
            <w:pPr>
              <w:spacing w:line="288" w:lineRule="auto"/>
              <w:ind w:right="-6"/>
              <w:jc w:val="both"/>
            </w:pPr>
          </w:p>
        </w:tc>
      </w:tr>
    </w:tbl>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pStyle w:val="1"/>
        <w:spacing w:after="0" w:line="240" w:lineRule="auto"/>
        <w:ind w:left="0"/>
        <w:jc w:val="both"/>
        <w:rPr>
          <w:rFonts w:ascii="Times New Roman" w:hAnsi="Times New Roman"/>
          <w:i/>
          <w:spacing w:val="2"/>
          <w:sz w:val="24"/>
          <w:szCs w:val="24"/>
        </w:rPr>
      </w:pPr>
      <w:r w:rsidRPr="00CA0CF4">
        <w:rPr>
          <w:rFonts w:ascii="Times New Roman" w:hAnsi="Times New Roman"/>
          <w:b/>
          <w:spacing w:val="2"/>
          <w:sz w:val="24"/>
          <w:szCs w:val="24"/>
        </w:rPr>
        <w:tab/>
      </w:r>
      <w:r w:rsidRPr="00CA0CF4">
        <w:rPr>
          <w:rFonts w:ascii="Times New Roman" w:hAnsi="Times New Roman"/>
          <w:i/>
          <w:spacing w:val="2"/>
          <w:sz w:val="24"/>
          <w:szCs w:val="24"/>
        </w:rPr>
        <w:t>Информационный проект – презентация по одной из тем</w:t>
      </w:r>
    </w:p>
    <w:p w:rsidR="008B5706" w:rsidRPr="00CA0CF4" w:rsidRDefault="008B5706" w:rsidP="00EF360C">
      <w:pPr>
        <w:pStyle w:val="1"/>
        <w:spacing w:after="0" w:line="240" w:lineRule="auto"/>
        <w:ind w:left="0"/>
        <w:jc w:val="both"/>
        <w:rPr>
          <w:rFonts w:ascii="Times New Roman" w:hAnsi="Times New Roman"/>
          <w:spacing w:val="2"/>
          <w:sz w:val="24"/>
          <w:szCs w:val="24"/>
        </w:rPr>
      </w:pPr>
    </w:p>
    <w:p w:rsidR="008B5706" w:rsidRPr="00CA0CF4" w:rsidRDefault="008B5706" w:rsidP="00EF360C">
      <w:pPr>
        <w:pStyle w:val="a7"/>
        <w:rPr>
          <w:sz w:val="24"/>
          <w:szCs w:val="24"/>
        </w:rPr>
      </w:pPr>
      <w:r w:rsidRPr="00CA0CF4">
        <w:rPr>
          <w:sz w:val="24"/>
          <w:szCs w:val="24"/>
        </w:rPr>
        <w:t>1. Значение фирменного стиля в предложении предприятий индустрии гостеприимства.</w:t>
      </w:r>
    </w:p>
    <w:p w:rsidR="008B5706" w:rsidRPr="00CA0CF4" w:rsidRDefault="008B5706" w:rsidP="00EF360C">
      <w:pPr>
        <w:pStyle w:val="a7"/>
        <w:rPr>
          <w:sz w:val="24"/>
          <w:szCs w:val="24"/>
        </w:rPr>
      </w:pPr>
      <w:r w:rsidRPr="00CA0CF4">
        <w:rPr>
          <w:sz w:val="24"/>
          <w:szCs w:val="24"/>
        </w:rPr>
        <w:t>2. Культура фирменного стиля предприятий индустрии гостеприимства.</w:t>
      </w:r>
    </w:p>
    <w:p w:rsidR="008B5706" w:rsidRPr="00CA0CF4" w:rsidRDefault="008B5706" w:rsidP="00EF360C">
      <w:pPr>
        <w:jc w:val="both"/>
      </w:pPr>
      <w:r w:rsidRPr="00CA0CF4">
        <w:t xml:space="preserve">3. История развития и современные тенденции фирменного стиля в индустрии гостеприимства. </w:t>
      </w:r>
    </w:p>
    <w:p w:rsidR="008B5706" w:rsidRPr="00CA0CF4" w:rsidRDefault="008B5706" w:rsidP="00EF360C">
      <w:pPr>
        <w:pStyle w:val="a7"/>
        <w:rPr>
          <w:sz w:val="24"/>
          <w:szCs w:val="24"/>
        </w:rPr>
      </w:pPr>
    </w:p>
    <w:p w:rsidR="008B5706" w:rsidRPr="00CA0CF4" w:rsidRDefault="008B5706" w:rsidP="00EF360C">
      <w:pPr>
        <w:pStyle w:val="1"/>
        <w:spacing w:after="0" w:line="240" w:lineRule="auto"/>
        <w:ind w:left="0"/>
        <w:jc w:val="both"/>
        <w:rPr>
          <w:rFonts w:ascii="Times New Roman" w:hAnsi="Times New Roman"/>
          <w:b/>
          <w:spacing w:val="2"/>
          <w:sz w:val="24"/>
          <w:szCs w:val="24"/>
        </w:rPr>
      </w:pPr>
    </w:p>
    <w:p w:rsidR="008B5706" w:rsidRPr="00CA0CF4" w:rsidRDefault="008B5706" w:rsidP="00EF360C">
      <w:pPr>
        <w:jc w:val="both"/>
        <w:rPr>
          <w:b/>
          <w:bCs/>
        </w:rPr>
      </w:pPr>
      <w:r w:rsidRPr="00CA0CF4">
        <w:rPr>
          <w:b/>
        </w:rPr>
        <w:t xml:space="preserve">Тема 2. </w:t>
      </w:r>
      <w:r w:rsidRPr="00CA0CF4">
        <w:rPr>
          <w:b/>
          <w:bCs/>
        </w:rPr>
        <w:t>Целевая аудитория предприятий индустрии гостеприимства.</w:t>
      </w:r>
    </w:p>
    <w:p w:rsidR="008B5706" w:rsidRPr="00CA0CF4" w:rsidRDefault="008B5706" w:rsidP="00EF360C">
      <w:pPr>
        <w:jc w:val="both"/>
        <w:rPr>
          <w:i/>
          <w:iCs/>
        </w:rPr>
      </w:pPr>
      <w:r w:rsidRPr="00CA0CF4">
        <w:rPr>
          <w:i/>
          <w:iCs/>
        </w:rPr>
        <w:t>Вопросы к занятию</w:t>
      </w:r>
    </w:p>
    <w:p w:rsidR="008B5706" w:rsidRPr="00CA0CF4" w:rsidRDefault="008B5706" w:rsidP="001B1F1C">
      <w:pPr>
        <w:numPr>
          <w:ilvl w:val="0"/>
          <w:numId w:val="17"/>
        </w:numPr>
        <w:ind w:left="0" w:firstLine="0"/>
        <w:jc w:val="both"/>
      </w:pPr>
      <w:r w:rsidRPr="00CA0CF4">
        <w:t xml:space="preserve">Целевая аудитория предприятий индустрии гостеприимства. </w:t>
      </w:r>
    </w:p>
    <w:p w:rsidR="008B5706" w:rsidRPr="00CA0CF4" w:rsidRDefault="008B5706" w:rsidP="001B1F1C">
      <w:pPr>
        <w:pStyle w:val="af3"/>
        <w:numPr>
          <w:ilvl w:val="0"/>
          <w:numId w:val="17"/>
        </w:numPr>
        <w:ind w:left="0" w:firstLine="0"/>
      </w:pPr>
      <w:r w:rsidRPr="00CA0CF4">
        <w:t>Психологические аспекты восприятия фирменного стиля различными потребителями услуг предприятий индустрии гостеприимства.</w:t>
      </w:r>
    </w:p>
    <w:p w:rsidR="008B5706" w:rsidRPr="00CA0CF4" w:rsidRDefault="008B5706" w:rsidP="001B1F1C">
      <w:pPr>
        <w:numPr>
          <w:ilvl w:val="0"/>
          <w:numId w:val="17"/>
        </w:numPr>
        <w:ind w:left="0" w:firstLine="0"/>
        <w:jc w:val="both"/>
      </w:pPr>
      <w:r w:rsidRPr="00CA0CF4">
        <w:t>Ассоциативные уровни образов, товарного знака и названия фирмы.</w:t>
      </w:r>
    </w:p>
    <w:p w:rsidR="008B5706" w:rsidRPr="00CA0CF4" w:rsidRDefault="008B5706" w:rsidP="001B1F1C">
      <w:pPr>
        <w:numPr>
          <w:ilvl w:val="0"/>
          <w:numId w:val="17"/>
        </w:numPr>
        <w:ind w:left="0" w:firstLine="0"/>
        <w:jc w:val="both"/>
      </w:pPr>
      <w:r w:rsidRPr="00CA0CF4">
        <w:t>Психологические требования к эффективности товарного знака, торговой марки, названию предприятий индустрии гостеприимства.</w:t>
      </w:r>
    </w:p>
    <w:p w:rsidR="008B5706" w:rsidRPr="00CA0CF4" w:rsidRDefault="008B5706" w:rsidP="001B1F1C">
      <w:pPr>
        <w:pStyle w:val="af3"/>
        <w:numPr>
          <w:ilvl w:val="0"/>
          <w:numId w:val="17"/>
        </w:numPr>
        <w:ind w:left="0" w:firstLine="0"/>
      </w:pPr>
      <w:r w:rsidRPr="00CA0CF4">
        <w:t>Магическое значение имеющих эмблем, знаков предприятий и корпораций.</w:t>
      </w:r>
    </w:p>
    <w:p w:rsidR="008B5706" w:rsidRPr="00CA0CF4" w:rsidRDefault="008B5706" w:rsidP="001B1F1C">
      <w:pPr>
        <w:pStyle w:val="af3"/>
        <w:numPr>
          <w:ilvl w:val="0"/>
          <w:numId w:val="17"/>
        </w:numPr>
        <w:ind w:left="0" w:firstLine="0"/>
      </w:pPr>
      <w:r w:rsidRPr="00CA0CF4">
        <w:t>Индивидуальная информация о товаре, услуге от аналогичного на рынке.</w:t>
      </w:r>
    </w:p>
    <w:p w:rsidR="008B5706" w:rsidRPr="00CA0CF4" w:rsidRDefault="008B5706" w:rsidP="00EF360C">
      <w:pPr>
        <w:pStyle w:val="af3"/>
      </w:pPr>
    </w:p>
    <w:p w:rsidR="008B5706" w:rsidRPr="00CA0CF4" w:rsidRDefault="008B5706" w:rsidP="00EF360C">
      <w:pPr>
        <w:jc w:val="both"/>
        <w:rPr>
          <w:i/>
          <w:shd w:val="clear" w:color="auto" w:fill="F8F8FA"/>
        </w:rPr>
      </w:pPr>
      <w:r w:rsidRPr="00CA0CF4">
        <w:rPr>
          <w:i/>
        </w:rPr>
        <w:t>Составление учебных графических материалов</w:t>
      </w:r>
    </w:p>
    <w:p w:rsidR="008B5706" w:rsidRPr="00CA0CF4" w:rsidRDefault="008B5706" w:rsidP="00EF360C">
      <w:pPr>
        <w:jc w:val="both"/>
        <w:rPr>
          <w:shd w:val="clear" w:color="auto" w:fill="F8F8FA"/>
        </w:rPr>
      </w:pPr>
    </w:p>
    <w:p w:rsidR="008B5706" w:rsidRPr="00CA0CF4" w:rsidRDefault="008B5706" w:rsidP="00EF360C">
      <w:pPr>
        <w:jc w:val="both"/>
        <w:rPr>
          <w:shd w:val="clear" w:color="auto" w:fill="F8F8FA"/>
        </w:rPr>
      </w:pPr>
      <w:r w:rsidRPr="00CA0CF4">
        <w:t>Составьте схему-классификацию индивидуальные отличия торговых знаков, марок, названий предприятий индустрии гостеприимства. Приведите по 5 примеров каждого предприятия в этой схеме</w:t>
      </w:r>
      <w:r w:rsidRPr="00CA0CF4">
        <w:rPr>
          <w:shd w:val="clear" w:color="auto" w:fill="F8F8FA"/>
        </w:rPr>
        <w:t>.</w:t>
      </w:r>
    </w:p>
    <w:p w:rsidR="008B5706" w:rsidRPr="00CA0CF4" w:rsidRDefault="008B5706" w:rsidP="00EF360C">
      <w:pPr>
        <w:jc w:val="both"/>
        <w:rPr>
          <w:b/>
        </w:rPr>
      </w:pPr>
    </w:p>
    <w:p w:rsidR="008B5706" w:rsidRPr="00CA0CF4" w:rsidRDefault="008B5706" w:rsidP="00EF360C">
      <w:pPr>
        <w:rPr>
          <w:i/>
        </w:rPr>
      </w:pPr>
      <w:r w:rsidRPr="00CA0CF4">
        <w:rPr>
          <w:i/>
        </w:rPr>
        <w:t>Практические задания</w:t>
      </w:r>
    </w:p>
    <w:p w:rsidR="008B5706" w:rsidRPr="00CA0CF4" w:rsidRDefault="008B5706" w:rsidP="00EF360C">
      <w:pPr>
        <w:rPr>
          <w:b/>
          <w:i/>
        </w:rPr>
      </w:pPr>
    </w:p>
    <w:p w:rsidR="008B5706" w:rsidRPr="00CA0CF4" w:rsidRDefault="008B5706" w:rsidP="00EF360C">
      <w:pPr>
        <w:jc w:val="both"/>
      </w:pPr>
      <w:r w:rsidRPr="00CA0CF4">
        <w:t xml:space="preserve">1.Приведите примеры   целевых аудиторий предприятий индустрии гостеприимства, </w:t>
      </w:r>
    </w:p>
    <w:p w:rsidR="008B5706" w:rsidRPr="00CA0CF4" w:rsidRDefault="008B5706" w:rsidP="00EF360C">
      <w:pPr>
        <w:jc w:val="both"/>
      </w:pPr>
      <w:r w:rsidRPr="00CA0CF4">
        <w:t>где Вы принимали участие (отдыхали или занимались подготовкой и организацией</w:t>
      </w:r>
    </w:p>
    <w:p w:rsidR="008B5706" w:rsidRPr="00CA0CF4" w:rsidRDefault="008B5706" w:rsidP="00EF360C">
      <w:pPr>
        <w:jc w:val="both"/>
      </w:pPr>
      <w:r w:rsidRPr="00CA0CF4">
        <w:t>деятельности) Для каждого из них раскройте элементы (участники, объект, содержание</w:t>
      </w:r>
    </w:p>
    <w:p w:rsidR="008B5706" w:rsidRPr="00CA0CF4" w:rsidRDefault="008B5706" w:rsidP="00EF360C">
      <w:pPr>
        <w:jc w:val="both"/>
        <w:rPr>
          <w:i/>
          <w:iCs/>
        </w:rPr>
      </w:pPr>
      <w:r w:rsidRPr="00CA0CF4">
        <w:t>деятельности) и определите вид оказываемых услуг. (Работа в малых группах)</w:t>
      </w:r>
      <w:r w:rsidRPr="00CA0CF4">
        <w:br/>
      </w:r>
      <w:r w:rsidRPr="00CA0CF4">
        <w:rPr>
          <w:i/>
          <w:iCs/>
        </w:rPr>
        <w:t>объект</w:t>
      </w:r>
    </w:p>
    <w:p w:rsidR="008B5706" w:rsidRPr="00CA0CF4" w:rsidRDefault="008B5706" w:rsidP="00EF360C">
      <w:pPr>
        <w:jc w:val="both"/>
        <w:rPr>
          <w:i/>
          <w:iCs/>
        </w:rPr>
      </w:pPr>
      <w:r w:rsidRPr="00CA0CF4">
        <w:rPr>
          <w:i/>
          <w:iCs/>
        </w:rPr>
        <w:t>участники</w:t>
      </w:r>
      <w:r w:rsidRPr="00CA0CF4">
        <w:br/>
      </w:r>
      <w:r w:rsidRPr="00CA0CF4">
        <w:rPr>
          <w:i/>
          <w:iCs/>
        </w:rPr>
        <w:t>содержание</w:t>
      </w:r>
    </w:p>
    <w:p w:rsidR="008B5706" w:rsidRPr="00CA0CF4" w:rsidRDefault="008B5706" w:rsidP="00EF360C">
      <w:pPr>
        <w:ind w:right="600"/>
        <w:jc w:val="both"/>
      </w:pPr>
      <w:r w:rsidRPr="00CA0CF4">
        <w:lastRenderedPageBreak/>
        <w:t>2. Дайте характеристику эффективности товарного знака, торговой марки, названию предприятий индустрии гостеприимства (субъект, объект, содержание).</w:t>
      </w:r>
    </w:p>
    <w:p w:rsidR="008B5706" w:rsidRPr="00CA0CF4" w:rsidRDefault="008B5706" w:rsidP="00EF360C">
      <w:pPr>
        <w:ind w:right="600"/>
        <w:jc w:val="both"/>
      </w:pPr>
      <w:r w:rsidRPr="00CA0CF4">
        <w:t>3. Охарактеризуйте значение имеющих эмблем, знаков популярных предприятий и корпораций в индустрии гостеприимства.</w:t>
      </w:r>
    </w:p>
    <w:p w:rsidR="008B5706" w:rsidRPr="00CA0CF4" w:rsidRDefault="008B5706" w:rsidP="00EF360C">
      <w:pPr>
        <w:ind w:right="600"/>
        <w:jc w:val="both"/>
      </w:pPr>
      <w:r w:rsidRPr="00CA0CF4">
        <w:t>4. Приведите конкретные примеры исполнения, использования психологических аспектов восприятия фирменного стиля различными потребителями услуг предприятий индустрии гостеприимства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ind w:firstLine="709"/>
        <w:jc w:val="both"/>
        <w:rPr>
          <w:iCs/>
        </w:rPr>
      </w:pPr>
    </w:p>
    <w:p w:rsidR="008B5706" w:rsidRPr="00CA0CF4" w:rsidRDefault="008B5706" w:rsidP="00EF360C">
      <w:pPr>
        <w:jc w:val="both"/>
        <w:rPr>
          <w:iCs/>
        </w:rPr>
      </w:pPr>
      <w:r w:rsidRPr="00CA0CF4">
        <w:rPr>
          <w:iCs/>
        </w:rPr>
        <w:t>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Cs/>
        </w:rPr>
      </w:pPr>
      <w:r w:rsidRPr="00CA0CF4">
        <w:rPr>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Cs/>
        </w:rPr>
      </w:pPr>
      <w:r w:rsidRPr="00CA0CF4">
        <w:rPr>
          <w:iCs/>
        </w:rPr>
        <w:t>- обработайте результаты, сделайте выводы.</w:t>
      </w:r>
    </w:p>
    <w:p w:rsidR="008B5706" w:rsidRPr="00CA0CF4" w:rsidRDefault="008B5706" w:rsidP="00EF360C">
      <w:pPr>
        <w:jc w:val="both"/>
        <w:rPr>
          <w:b/>
        </w:rPr>
      </w:pPr>
    </w:p>
    <w:p w:rsidR="008B5706" w:rsidRPr="00CA0CF4" w:rsidRDefault="008B5706" w:rsidP="00EF360C">
      <w:pPr>
        <w:jc w:val="both"/>
        <w:rPr>
          <w:i/>
        </w:rPr>
      </w:pPr>
      <w:r w:rsidRPr="00CA0CF4">
        <w:rPr>
          <w:i/>
        </w:rPr>
        <w:t>Контрольная работа по вопросам 1 и 2 темы</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3. Особенности фирменного стиля современных предприятий индустрии</w:t>
      </w:r>
    </w:p>
    <w:p w:rsidR="008B5706" w:rsidRPr="00CA0CF4" w:rsidRDefault="008B5706" w:rsidP="00EF360C">
      <w:pPr>
        <w:jc w:val="both"/>
        <w:rPr>
          <w:b/>
          <w:bCs/>
        </w:rPr>
      </w:pPr>
      <w:r w:rsidRPr="00CA0CF4">
        <w:rPr>
          <w:b/>
          <w:bCs/>
        </w:rPr>
        <w:t>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18"/>
        </w:numPr>
        <w:ind w:left="0" w:firstLine="142"/>
        <w:jc w:val="both"/>
        <w:rPr>
          <w:shd w:val="clear" w:color="auto" w:fill="FFFFFF"/>
        </w:rPr>
      </w:pPr>
      <w:r w:rsidRPr="00CA0CF4">
        <w:rPr>
          <w:shd w:val="clear" w:color="auto" w:fill="FFFFFF"/>
        </w:rPr>
        <w:t xml:space="preserve">Опыт развития и формирования элементов фирменного стиля, работы предприятий индустрии гостеприимства конца XIX в. </w:t>
      </w:r>
    </w:p>
    <w:p w:rsidR="008B5706" w:rsidRPr="00CA0CF4" w:rsidRDefault="008B5706" w:rsidP="001B1F1C">
      <w:pPr>
        <w:pStyle w:val="a3"/>
        <w:numPr>
          <w:ilvl w:val="0"/>
          <w:numId w:val="18"/>
        </w:numPr>
        <w:ind w:left="0" w:firstLine="142"/>
        <w:jc w:val="both"/>
      </w:pPr>
      <w:r w:rsidRPr="00CA0CF4">
        <w:t>Общая характеристика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Концепция фирменного стиля мировых и российских лидеров предприятий индустрии гостеприимства.</w:t>
      </w:r>
    </w:p>
    <w:p w:rsidR="008B5706" w:rsidRPr="00CA0CF4" w:rsidRDefault="008B5706" w:rsidP="001B1F1C">
      <w:pPr>
        <w:pStyle w:val="a3"/>
        <w:numPr>
          <w:ilvl w:val="0"/>
          <w:numId w:val="18"/>
        </w:numPr>
        <w:ind w:left="0" w:firstLine="142"/>
        <w:jc w:val="both"/>
      </w:pPr>
      <w:r w:rsidRPr="00CA0CF4">
        <w:t>Идея, образ мысли и действия - суть фирменного стиля и корпоративной культуры.</w:t>
      </w:r>
    </w:p>
    <w:p w:rsidR="008B5706" w:rsidRPr="00CA0CF4" w:rsidRDefault="008B5706" w:rsidP="001B1F1C">
      <w:pPr>
        <w:pStyle w:val="a3"/>
        <w:numPr>
          <w:ilvl w:val="0"/>
          <w:numId w:val="18"/>
        </w:numPr>
        <w:ind w:left="0" w:firstLine="142"/>
        <w:jc w:val="both"/>
      </w:pPr>
      <w:r w:rsidRPr="00CA0CF4">
        <w:t>Обстоятельства успешной коррекции корпоративной культуры.</w:t>
      </w:r>
    </w:p>
    <w:p w:rsidR="008B5706" w:rsidRPr="00CA0CF4" w:rsidRDefault="008B5706" w:rsidP="001B1F1C">
      <w:pPr>
        <w:pStyle w:val="a3"/>
        <w:numPr>
          <w:ilvl w:val="0"/>
          <w:numId w:val="18"/>
        </w:numPr>
        <w:ind w:left="0" w:firstLine="142"/>
        <w:jc w:val="both"/>
      </w:pPr>
      <w:r w:rsidRPr="00CA0CF4">
        <w:t xml:space="preserve">Нацеленность на рыночные сегменты. </w:t>
      </w:r>
    </w:p>
    <w:p w:rsidR="008B5706" w:rsidRPr="00CA0CF4" w:rsidRDefault="008B5706" w:rsidP="001B1F1C">
      <w:pPr>
        <w:pStyle w:val="a3"/>
        <w:numPr>
          <w:ilvl w:val="0"/>
          <w:numId w:val="18"/>
        </w:numPr>
        <w:ind w:left="0" w:firstLine="142"/>
        <w:jc w:val="both"/>
        <w:rPr>
          <w:bCs/>
        </w:rPr>
      </w:pPr>
      <w:r w:rsidRPr="00CA0CF4">
        <w:t>Система фирменного стиля</w:t>
      </w:r>
    </w:p>
    <w:p w:rsidR="008B5706" w:rsidRPr="00CA0CF4" w:rsidRDefault="008B5706" w:rsidP="001B1F1C">
      <w:pPr>
        <w:pStyle w:val="a3"/>
        <w:numPr>
          <w:ilvl w:val="0"/>
          <w:numId w:val="18"/>
        </w:numPr>
        <w:ind w:left="0" w:firstLine="142"/>
        <w:jc w:val="both"/>
      </w:pPr>
      <w:r w:rsidRPr="00CA0CF4">
        <w:t xml:space="preserve">Атрибуты, отражающие философию бизнеса, позиции предприятия на рынке услуг. </w:t>
      </w:r>
    </w:p>
    <w:p w:rsidR="008B5706" w:rsidRPr="00CA0CF4" w:rsidRDefault="008B5706" w:rsidP="001B1F1C">
      <w:pPr>
        <w:pStyle w:val="a3"/>
        <w:numPr>
          <w:ilvl w:val="0"/>
          <w:numId w:val="18"/>
        </w:numPr>
        <w:ind w:left="0" w:firstLine="142"/>
        <w:jc w:val="both"/>
      </w:pPr>
      <w:r w:rsidRPr="00CA0CF4">
        <w:t>Внедрение единых норм и правил, основные направления корпоративной политики предприятий индустрии гостеприимства.</w:t>
      </w:r>
    </w:p>
    <w:p w:rsidR="008B5706" w:rsidRPr="00CA0CF4" w:rsidRDefault="008B5706" w:rsidP="001B1F1C">
      <w:pPr>
        <w:numPr>
          <w:ilvl w:val="0"/>
          <w:numId w:val="18"/>
        </w:numPr>
        <w:ind w:left="0" w:firstLine="142"/>
        <w:jc w:val="both"/>
      </w:pPr>
      <w:r w:rsidRPr="00CA0CF4">
        <w:t>Влияние стандартов обслуживания на фирменный стиль предприятия индустрии гостеприимства.</w:t>
      </w:r>
    </w:p>
    <w:p w:rsidR="008B5706" w:rsidRPr="00CA0CF4" w:rsidRDefault="008B5706" w:rsidP="00EF360C">
      <w:pPr>
        <w:jc w:val="both"/>
        <w:rPr>
          <w:b/>
        </w:rPr>
      </w:pPr>
    </w:p>
    <w:p w:rsidR="008B5706" w:rsidRPr="00CA0CF4" w:rsidRDefault="008B5706" w:rsidP="00EF360C">
      <w:pPr>
        <w:ind w:firstLine="709"/>
        <w:jc w:val="both"/>
        <w:rPr>
          <w:i/>
          <w:iCs/>
        </w:rPr>
      </w:pPr>
      <w:r w:rsidRPr="00CA0CF4">
        <w:rPr>
          <w:i/>
          <w:iCs/>
        </w:rPr>
        <w:t>Дискуссионные процедуры - дебаты</w:t>
      </w:r>
    </w:p>
    <w:p w:rsidR="008B5706" w:rsidRPr="00CA0CF4" w:rsidRDefault="008B5706" w:rsidP="006527A0">
      <w:pPr>
        <w:ind w:firstLine="708"/>
        <w:jc w:val="both"/>
      </w:pPr>
      <w:r w:rsidRPr="00CA0CF4">
        <w:rPr>
          <w:iCs/>
        </w:rPr>
        <w:t>Работа в группах: необходимо охарактеризовать лидеров</w:t>
      </w:r>
      <w:r w:rsidRPr="00CA0CF4">
        <w:t xml:space="preserve"> предприятий индустрии гостеприимства</w:t>
      </w:r>
      <w:r w:rsidRPr="00CA0CF4">
        <w:rPr>
          <w:iCs/>
        </w:rPr>
        <w:t xml:space="preserve"> (</w:t>
      </w:r>
      <w:r w:rsidRPr="00CA0CF4">
        <w:t>особенности рекламы и продвижения услуг – оценка и подбор эффективных способов коммуникаций, выбор ключевых элементов фирменного стиля для уникального торгового предложения): составить анализ изменений фирменного стиля в современной меняющейся коммуникационной среде,</w:t>
      </w:r>
      <w:r w:rsidRPr="00CA0CF4">
        <w:rPr>
          <w:iCs/>
        </w:rPr>
        <w:t xml:space="preserve"> отметить не/соответствие </w:t>
      </w:r>
      <w:r w:rsidRPr="00CA0CF4">
        <w:t xml:space="preserve">применения </w:t>
      </w:r>
      <w:proofErr w:type="spellStart"/>
      <w:r w:rsidRPr="00CA0CF4">
        <w:t>атрибутовфирменного</w:t>
      </w:r>
      <w:proofErr w:type="spellEnd"/>
      <w:r w:rsidRPr="00CA0CF4">
        <w:t xml:space="preserve"> стиля в коммуникационном </w:t>
      </w:r>
      <w:proofErr w:type="spellStart"/>
      <w:r w:rsidRPr="00CA0CF4">
        <w:t>кодировании</w:t>
      </w:r>
      <w:r w:rsidRPr="00CA0CF4">
        <w:rPr>
          <w:iCs/>
        </w:rPr>
        <w:t>согласно</w:t>
      </w:r>
      <w:proofErr w:type="spellEnd"/>
      <w:r w:rsidRPr="00CA0CF4">
        <w:rPr>
          <w:iCs/>
        </w:rPr>
        <w:t xml:space="preserve"> </w:t>
      </w:r>
      <w:proofErr w:type="spellStart"/>
      <w:r w:rsidRPr="00CA0CF4">
        <w:rPr>
          <w:iCs/>
        </w:rPr>
        <w:t>уровнюмеждународным</w:t>
      </w:r>
      <w:proofErr w:type="spellEnd"/>
      <w:r w:rsidRPr="00CA0CF4">
        <w:rPr>
          <w:iCs/>
        </w:rPr>
        <w:t xml:space="preserve"> стандартам, а также определить проблему реализации услуг в сфере индустрии гостеприимства </w:t>
      </w:r>
      <w:proofErr w:type="spellStart"/>
      <w:r w:rsidRPr="00CA0CF4">
        <w:rPr>
          <w:iCs/>
        </w:rPr>
        <w:t>данногопредприятия</w:t>
      </w:r>
      <w:proofErr w:type="spellEnd"/>
      <w:r w:rsidRPr="00CA0CF4">
        <w:rPr>
          <w:iCs/>
        </w:rPr>
        <w:t>, которая носит наиболее острый характер (</w:t>
      </w:r>
      <w:r w:rsidRPr="00CA0CF4">
        <w:t xml:space="preserve">адаптация фирменного стиля в различных каналах коммуникаций и на различных рекламных носителях </w:t>
      </w:r>
      <w:r w:rsidRPr="00CA0CF4">
        <w:rPr>
          <w:iCs/>
        </w:rPr>
        <w:t>и т.п.)После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B5706" w:rsidRPr="00CA0CF4" w:rsidRDefault="008B5706" w:rsidP="00EF360C">
      <w:pPr>
        <w:jc w:val="both"/>
        <w:rPr>
          <w:i/>
        </w:rPr>
      </w:pPr>
    </w:p>
    <w:p w:rsidR="008B5706" w:rsidRPr="00CA0CF4" w:rsidRDefault="008B5706" w:rsidP="00EF360C">
      <w:pPr>
        <w:jc w:val="both"/>
      </w:pPr>
      <w:r w:rsidRPr="00CA0CF4">
        <w:lastRenderedPageBreak/>
        <w:t>-Составить и заполнить таблицу</w:t>
      </w:r>
    </w:p>
    <w:p w:rsidR="008B5706" w:rsidRPr="00CA0CF4" w:rsidRDefault="008B5706" w:rsidP="00EF360C">
      <w:pPr>
        <w:jc w:val="both"/>
        <w:rPr>
          <w:i/>
        </w:rPr>
      </w:pPr>
      <w:r w:rsidRPr="00CA0CF4">
        <w:rPr>
          <w:i/>
        </w:rPr>
        <w:t xml:space="preserve">- </w:t>
      </w:r>
      <w:r w:rsidRPr="00CA0CF4">
        <w:rPr>
          <w:iCs/>
        </w:rPr>
        <w:t xml:space="preserve">анализ </w:t>
      </w:r>
      <w:proofErr w:type="spellStart"/>
      <w:r w:rsidRPr="00CA0CF4">
        <w:rPr>
          <w:iCs/>
        </w:rPr>
        <w:t>лидеров</w:t>
      </w:r>
      <w:r w:rsidRPr="00CA0CF4">
        <w:t>предприятий</w:t>
      </w:r>
      <w:proofErr w:type="spellEnd"/>
      <w:r w:rsidRPr="00CA0CF4">
        <w:t xml:space="preserve">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1843"/>
        <w:gridCol w:w="1887"/>
        <w:gridCol w:w="2501"/>
      </w:tblGrid>
      <w:tr w:rsidR="008B5706" w:rsidRPr="00CA0CF4" w:rsidTr="001B1F1C">
        <w:tc>
          <w:tcPr>
            <w:tcW w:w="3114" w:type="dxa"/>
          </w:tcPr>
          <w:p w:rsidR="008B5706" w:rsidRPr="00CA0CF4" w:rsidRDefault="008B5706" w:rsidP="00C26031">
            <w:pPr>
              <w:jc w:val="both"/>
            </w:pPr>
            <w:r w:rsidRPr="00CA0CF4">
              <w:t>Название предприятия</w:t>
            </w:r>
          </w:p>
          <w:p w:rsidR="008B5706" w:rsidRPr="00CA0CF4" w:rsidRDefault="008B5706" w:rsidP="00C26031">
            <w:pPr>
              <w:jc w:val="both"/>
            </w:pPr>
            <w:r w:rsidRPr="00CA0CF4">
              <w:t xml:space="preserve">индустрии гостеприимства </w:t>
            </w:r>
          </w:p>
        </w:tc>
        <w:tc>
          <w:tcPr>
            <w:tcW w:w="1843" w:type="dxa"/>
          </w:tcPr>
          <w:p w:rsidR="008B5706" w:rsidRPr="00CA0CF4" w:rsidRDefault="008B5706" w:rsidP="00C26031">
            <w:pPr>
              <w:jc w:val="both"/>
            </w:pPr>
            <w:r w:rsidRPr="00CA0CF4">
              <w:t xml:space="preserve">Территория </w:t>
            </w:r>
          </w:p>
        </w:tc>
        <w:tc>
          <w:tcPr>
            <w:tcW w:w="1887" w:type="dxa"/>
          </w:tcPr>
          <w:p w:rsidR="008B5706" w:rsidRPr="00CA0CF4" w:rsidRDefault="008B5706" w:rsidP="00C26031">
            <w:pPr>
              <w:jc w:val="both"/>
            </w:pPr>
            <w:r w:rsidRPr="00CA0CF4">
              <w:t>Виды услуг</w:t>
            </w:r>
          </w:p>
          <w:p w:rsidR="008B5706" w:rsidRPr="00CA0CF4" w:rsidRDefault="008B5706" w:rsidP="00C26031">
            <w:pPr>
              <w:jc w:val="both"/>
            </w:pPr>
          </w:p>
        </w:tc>
        <w:tc>
          <w:tcPr>
            <w:tcW w:w="2501" w:type="dxa"/>
          </w:tcPr>
          <w:p w:rsidR="008B5706" w:rsidRPr="00CA0CF4" w:rsidRDefault="008B5706" w:rsidP="00C26031">
            <w:pPr>
              <w:jc w:val="both"/>
            </w:pPr>
            <w:r w:rsidRPr="00CA0CF4">
              <w:rPr>
                <w:iCs/>
              </w:rPr>
              <w:t>Уровень</w:t>
            </w:r>
            <w:r w:rsidRPr="00CA0CF4">
              <w:t xml:space="preserve"> предприятия</w:t>
            </w:r>
          </w:p>
          <w:p w:rsidR="008B5706" w:rsidRPr="00CA0CF4" w:rsidRDefault="008B5706" w:rsidP="00C26031">
            <w:pPr>
              <w:jc w:val="both"/>
            </w:pPr>
          </w:p>
        </w:tc>
      </w:tr>
      <w:tr w:rsidR="008B5706" w:rsidRPr="00CA0CF4" w:rsidTr="001B1F1C">
        <w:tc>
          <w:tcPr>
            <w:tcW w:w="3114" w:type="dxa"/>
          </w:tcPr>
          <w:p w:rsidR="008B5706" w:rsidRPr="00CA0CF4" w:rsidRDefault="008B5706" w:rsidP="00C26031">
            <w:pPr>
              <w:jc w:val="both"/>
            </w:pPr>
          </w:p>
        </w:tc>
        <w:tc>
          <w:tcPr>
            <w:tcW w:w="1843" w:type="dxa"/>
          </w:tcPr>
          <w:p w:rsidR="008B5706" w:rsidRPr="00CA0CF4" w:rsidRDefault="008B5706" w:rsidP="00C26031">
            <w:pPr>
              <w:jc w:val="both"/>
            </w:pPr>
          </w:p>
        </w:tc>
        <w:tc>
          <w:tcPr>
            <w:tcW w:w="1887" w:type="dxa"/>
          </w:tcPr>
          <w:p w:rsidR="008B5706" w:rsidRPr="00CA0CF4" w:rsidRDefault="008B5706" w:rsidP="00C26031">
            <w:pPr>
              <w:jc w:val="both"/>
            </w:pPr>
          </w:p>
        </w:tc>
        <w:tc>
          <w:tcPr>
            <w:tcW w:w="2501" w:type="dxa"/>
          </w:tcPr>
          <w:p w:rsidR="008B5706" w:rsidRPr="00CA0CF4" w:rsidRDefault="008B5706" w:rsidP="00C26031">
            <w:pPr>
              <w:jc w:val="both"/>
            </w:pPr>
          </w:p>
        </w:tc>
      </w:tr>
    </w:tbl>
    <w:p w:rsidR="008B5706" w:rsidRPr="00CA0CF4" w:rsidRDefault="008B5706" w:rsidP="00EF360C">
      <w:pPr>
        <w:jc w:val="both"/>
        <w:rPr>
          <w:i/>
        </w:rPr>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4667"/>
      </w:tblGrid>
      <w:tr w:rsidR="008B5706" w:rsidRPr="00CA0CF4" w:rsidTr="002025F4">
        <w:tc>
          <w:tcPr>
            <w:tcW w:w="4678" w:type="dxa"/>
          </w:tcPr>
          <w:p w:rsidR="008B5706" w:rsidRPr="002025F4" w:rsidRDefault="008B5706" w:rsidP="002025F4">
            <w:pPr>
              <w:jc w:val="both"/>
              <w:rPr>
                <w:iCs/>
              </w:rPr>
            </w:pPr>
            <w:r w:rsidRPr="002025F4">
              <w:rPr>
                <w:iCs/>
              </w:rPr>
              <w:t>Элемент фирменного стиля</w:t>
            </w:r>
          </w:p>
        </w:tc>
        <w:tc>
          <w:tcPr>
            <w:tcW w:w="4667" w:type="dxa"/>
          </w:tcPr>
          <w:p w:rsidR="008B5706" w:rsidRPr="002025F4" w:rsidRDefault="008B5706" w:rsidP="002025F4">
            <w:pPr>
              <w:jc w:val="both"/>
              <w:rPr>
                <w:iCs/>
              </w:rPr>
            </w:pPr>
            <w:r w:rsidRPr="002025F4">
              <w:rPr>
                <w:iCs/>
              </w:rPr>
              <w:t>Описание элемента</w:t>
            </w: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r w:rsidR="008B5706" w:rsidRPr="00CA0CF4" w:rsidTr="002025F4">
        <w:tc>
          <w:tcPr>
            <w:tcW w:w="4678" w:type="dxa"/>
          </w:tcPr>
          <w:p w:rsidR="008B5706" w:rsidRPr="002025F4" w:rsidRDefault="008B5706" w:rsidP="002025F4">
            <w:pPr>
              <w:jc w:val="both"/>
              <w:rPr>
                <w:i/>
              </w:rPr>
            </w:pPr>
          </w:p>
        </w:tc>
        <w:tc>
          <w:tcPr>
            <w:tcW w:w="4667" w:type="dxa"/>
          </w:tcPr>
          <w:p w:rsidR="008B5706" w:rsidRPr="002025F4" w:rsidRDefault="008B5706" w:rsidP="002025F4">
            <w:pPr>
              <w:jc w:val="both"/>
              <w:rPr>
                <w:i/>
              </w:rPr>
            </w:pPr>
          </w:p>
        </w:tc>
      </w:tr>
    </w:tbl>
    <w:p w:rsidR="008B5706" w:rsidRPr="00CA0CF4" w:rsidRDefault="008B5706" w:rsidP="00EF360C">
      <w:pPr>
        <w:jc w:val="both"/>
        <w:rPr>
          <w:i/>
        </w:rPr>
      </w:pPr>
    </w:p>
    <w:p w:rsidR="008B5706" w:rsidRPr="00CA0CF4" w:rsidRDefault="008B5706" w:rsidP="00EF360C">
      <w:pPr>
        <w:ind w:firstLine="709"/>
        <w:jc w:val="both"/>
        <w:rPr>
          <w:i/>
        </w:rPr>
      </w:pPr>
      <w:r w:rsidRPr="00CA0CF4">
        <w:rPr>
          <w:i/>
        </w:rPr>
        <w:t>Подготовка исследовательских проектов</w:t>
      </w:r>
    </w:p>
    <w:p w:rsidR="008B5706" w:rsidRPr="00CA0CF4" w:rsidRDefault="008B5706" w:rsidP="00EF360C">
      <w:pPr>
        <w:jc w:val="both"/>
      </w:pPr>
      <w:r w:rsidRPr="00CA0CF4">
        <w:t>Темы:</w:t>
      </w:r>
    </w:p>
    <w:p w:rsidR="008B5706" w:rsidRPr="00CA0CF4" w:rsidRDefault="008B5706" w:rsidP="00EF360C">
      <w:pPr>
        <w:jc w:val="both"/>
      </w:pPr>
      <w:r w:rsidRPr="00CA0CF4">
        <w:t>- Место и роль фирменного стиля в комплексе маркетинга предприятия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Фирменный стиль как основа уникального торгового предложения и конкурентного</w:t>
      </w:r>
    </w:p>
    <w:p w:rsidR="008B5706" w:rsidRPr="00CA0CF4" w:rsidRDefault="008B5706" w:rsidP="00EF360C">
      <w:pPr>
        <w:jc w:val="both"/>
      </w:pPr>
      <w:r w:rsidRPr="00CA0CF4">
        <w:t xml:space="preserve">преимущества предприятия индустрии гостеприимства. </w:t>
      </w:r>
    </w:p>
    <w:p w:rsidR="008B5706" w:rsidRPr="00CA0CF4" w:rsidRDefault="008B5706" w:rsidP="00EF360C">
      <w:pPr>
        <w:jc w:val="both"/>
      </w:pPr>
      <w:r w:rsidRPr="00CA0CF4">
        <w:t>- Значение эмоциональных и когнитивных элементов фирменного стиля в продвижении услуг предприятия индустрии гостеприимства.</w:t>
      </w:r>
    </w:p>
    <w:p w:rsidR="008B5706" w:rsidRPr="00CA0CF4" w:rsidRDefault="008B5706" w:rsidP="00EF360C">
      <w:pPr>
        <w:jc w:val="both"/>
      </w:pPr>
      <w:r w:rsidRPr="00CA0CF4">
        <w:t>Современные технологические возможности для создания фирменного стиля.</w:t>
      </w:r>
    </w:p>
    <w:p w:rsidR="008B5706" w:rsidRPr="00CA0CF4" w:rsidRDefault="008B5706" w:rsidP="00EF360C">
      <w:pPr>
        <w:ind w:firstLine="709"/>
        <w:jc w:val="both"/>
        <w:rPr>
          <w:i/>
        </w:rPr>
      </w:pPr>
      <w:r w:rsidRPr="00CA0CF4">
        <w:rPr>
          <w:i/>
        </w:rPr>
        <w:t>Составление учебных графических материалов</w:t>
      </w:r>
    </w:p>
    <w:p w:rsidR="008B5706" w:rsidRPr="00CA0CF4" w:rsidRDefault="008B5706" w:rsidP="00EF360C">
      <w:pPr>
        <w:jc w:val="both"/>
      </w:pPr>
      <w:r w:rsidRPr="00CA0CF4">
        <w:rPr>
          <w:i/>
        </w:rPr>
        <w:t xml:space="preserve">- </w:t>
      </w:r>
      <w:r w:rsidRPr="00CA0CF4">
        <w:t xml:space="preserve">Функции фирменного стиля </w:t>
      </w:r>
      <w:r w:rsidRPr="00CA0CF4">
        <w:rPr>
          <w:iCs/>
        </w:rPr>
        <w:t>предприятия</w:t>
      </w:r>
      <w:r w:rsidRPr="00CA0CF4">
        <w:t xml:space="preserve"> индустрии гостеприимства</w:t>
      </w:r>
    </w:p>
    <w:p w:rsidR="008B5706" w:rsidRPr="00CA0CF4" w:rsidRDefault="008B5706" w:rsidP="00EF360C">
      <w:pPr>
        <w:jc w:val="both"/>
      </w:pPr>
      <w:r w:rsidRPr="00CA0CF4">
        <w:t>-Составление схемы «</w:t>
      </w:r>
      <w:r w:rsidRPr="00CA0CF4">
        <w:rPr>
          <w:iCs/>
        </w:rPr>
        <w:t>Лидеров предприятий</w:t>
      </w:r>
      <w:r w:rsidRPr="00CA0CF4">
        <w:t xml:space="preserve"> индустрии гостеприимства в РФ»</w:t>
      </w:r>
    </w:p>
    <w:p w:rsidR="008B5706" w:rsidRPr="00CA0CF4" w:rsidRDefault="008B5706" w:rsidP="00EF360C">
      <w:pPr>
        <w:jc w:val="both"/>
      </w:pPr>
      <w:r w:rsidRPr="00CA0CF4">
        <w:t xml:space="preserve">-Сравнительная характеристика фирменного стиля зарубежных </w:t>
      </w:r>
      <w:r w:rsidRPr="00CA0CF4">
        <w:rPr>
          <w:iCs/>
        </w:rPr>
        <w:t>предприятий</w:t>
      </w:r>
      <w:r w:rsidRPr="00CA0CF4">
        <w:t xml:space="preserve"> индустрии</w:t>
      </w:r>
    </w:p>
    <w:p w:rsidR="008B5706" w:rsidRPr="00CA0CF4" w:rsidRDefault="008B5706" w:rsidP="00EF360C">
      <w:pPr>
        <w:jc w:val="both"/>
      </w:pPr>
      <w:r w:rsidRPr="00CA0CF4">
        <w:t xml:space="preserve">гостеприимства </w:t>
      </w:r>
    </w:p>
    <w:p w:rsidR="008B5706" w:rsidRPr="00CA0CF4" w:rsidRDefault="008B5706" w:rsidP="00EF360C">
      <w:pPr>
        <w:jc w:val="both"/>
      </w:pPr>
      <w:r w:rsidRPr="00CA0CF4">
        <w:t xml:space="preserve">-Сравнительная характеристика фирменного стиля российских </w:t>
      </w:r>
      <w:r w:rsidRPr="00CA0CF4">
        <w:rPr>
          <w:iCs/>
        </w:rPr>
        <w:t>предприятий</w:t>
      </w:r>
      <w:r w:rsidRPr="00CA0CF4">
        <w:t xml:space="preserve"> индустрии</w:t>
      </w:r>
    </w:p>
    <w:p w:rsidR="008B5706" w:rsidRPr="00CA0CF4" w:rsidRDefault="008B5706" w:rsidP="00EF360C">
      <w:pPr>
        <w:jc w:val="both"/>
        <w:rPr>
          <w:b/>
        </w:rPr>
      </w:pPr>
      <w:r w:rsidRPr="00CA0CF4">
        <w:t>гостеприимства</w:t>
      </w:r>
    </w:p>
    <w:p w:rsidR="008B5706" w:rsidRPr="00CA0CF4" w:rsidRDefault="008B5706" w:rsidP="00EF360C">
      <w:pPr>
        <w:jc w:val="both"/>
        <w:rPr>
          <w:b/>
        </w:rPr>
      </w:pPr>
    </w:p>
    <w:p w:rsidR="008B5706" w:rsidRPr="00CA0CF4" w:rsidRDefault="008B5706" w:rsidP="00EF360C">
      <w:pPr>
        <w:jc w:val="both"/>
        <w:rPr>
          <w:i/>
        </w:rPr>
      </w:pPr>
      <w:r w:rsidRPr="00CA0CF4">
        <w:rPr>
          <w:i/>
        </w:rPr>
        <w:t>Тестирование по 3 теме</w:t>
      </w:r>
    </w:p>
    <w:p w:rsidR="008B5706" w:rsidRPr="00CA0CF4" w:rsidRDefault="008B5706" w:rsidP="00EF360C">
      <w:pPr>
        <w:jc w:val="both"/>
        <w:rPr>
          <w:b/>
        </w:rPr>
      </w:pPr>
    </w:p>
    <w:p w:rsidR="008B5706" w:rsidRPr="00CA0CF4" w:rsidRDefault="008B5706" w:rsidP="00EF360C">
      <w:pPr>
        <w:jc w:val="both"/>
        <w:rPr>
          <w:b/>
          <w:bCs/>
        </w:rPr>
      </w:pPr>
      <w:r w:rsidRPr="00CA0CF4">
        <w:rPr>
          <w:b/>
          <w:bCs/>
        </w:rPr>
        <w:t>Тема 4.Дизайн предприятий индустрии гостеприимства</w:t>
      </w:r>
    </w:p>
    <w:p w:rsidR="008B5706" w:rsidRPr="00CA0CF4" w:rsidRDefault="008B5706" w:rsidP="00EF360C">
      <w:pPr>
        <w:jc w:val="both"/>
        <w:rPr>
          <w:bCs/>
          <w:i/>
          <w:iCs/>
        </w:rPr>
      </w:pPr>
      <w:r w:rsidRPr="00CA0CF4">
        <w:rPr>
          <w:bCs/>
          <w:i/>
          <w:iCs/>
        </w:rPr>
        <w:t>Вопросы к занятию</w:t>
      </w:r>
    </w:p>
    <w:p w:rsidR="008B5706" w:rsidRPr="00CA0CF4" w:rsidRDefault="008B5706" w:rsidP="001B1F1C">
      <w:pPr>
        <w:pStyle w:val="a3"/>
        <w:numPr>
          <w:ilvl w:val="0"/>
          <w:numId w:val="20"/>
        </w:numPr>
        <w:ind w:left="0" w:firstLine="0"/>
        <w:jc w:val="both"/>
      </w:pPr>
      <w:r w:rsidRPr="00CA0CF4">
        <w:t>Определение понятия - дизайн.</w:t>
      </w:r>
    </w:p>
    <w:p w:rsidR="008B5706" w:rsidRPr="00CA0CF4" w:rsidRDefault="008B5706" w:rsidP="001B1F1C">
      <w:pPr>
        <w:pStyle w:val="a3"/>
        <w:numPr>
          <w:ilvl w:val="0"/>
          <w:numId w:val="20"/>
        </w:numPr>
        <w:ind w:left="0" w:firstLine="0"/>
        <w:jc w:val="both"/>
      </w:pPr>
      <w:r w:rsidRPr="00CA0CF4">
        <w:t>Роль и значение дизайна в деятельности     предприятий     индустрии гостеприимства.</w:t>
      </w:r>
    </w:p>
    <w:p w:rsidR="008B5706" w:rsidRPr="00CA0CF4" w:rsidRDefault="008B5706" w:rsidP="001B1F1C">
      <w:pPr>
        <w:pStyle w:val="a3"/>
        <w:numPr>
          <w:ilvl w:val="0"/>
          <w:numId w:val="20"/>
        </w:numPr>
        <w:ind w:left="0" w:firstLine="0"/>
        <w:jc w:val="both"/>
      </w:pPr>
      <w:r w:rsidRPr="00CA0CF4">
        <w:t xml:space="preserve">т. д.) </w:t>
      </w:r>
    </w:p>
    <w:p w:rsidR="008B5706" w:rsidRPr="00CA0CF4" w:rsidRDefault="008B5706" w:rsidP="001B1F1C">
      <w:pPr>
        <w:pStyle w:val="a3"/>
        <w:numPr>
          <w:ilvl w:val="0"/>
          <w:numId w:val="20"/>
        </w:numPr>
        <w:ind w:left="0" w:firstLine="0"/>
        <w:jc w:val="both"/>
      </w:pPr>
      <w:r w:rsidRPr="00CA0CF4">
        <w:t xml:space="preserve">Характер атмосферы предприятий индустрии гостеприимства. </w:t>
      </w:r>
    </w:p>
    <w:p w:rsidR="008B5706" w:rsidRPr="00CA0CF4" w:rsidRDefault="008B5706" w:rsidP="001B1F1C">
      <w:pPr>
        <w:pStyle w:val="a3"/>
        <w:numPr>
          <w:ilvl w:val="0"/>
          <w:numId w:val="20"/>
        </w:numPr>
        <w:ind w:left="0" w:firstLine="0"/>
        <w:jc w:val="both"/>
      </w:pPr>
      <w:r w:rsidRPr="00CA0CF4">
        <w:t xml:space="preserve">Художественные стили и дизайн предприятий. </w:t>
      </w:r>
    </w:p>
    <w:p w:rsidR="008B5706" w:rsidRPr="00CA0CF4" w:rsidRDefault="008B5706" w:rsidP="001B1F1C">
      <w:pPr>
        <w:pStyle w:val="a3"/>
        <w:numPr>
          <w:ilvl w:val="0"/>
          <w:numId w:val="20"/>
        </w:numPr>
        <w:ind w:left="0" w:firstLine="0"/>
        <w:jc w:val="both"/>
        <w:rPr>
          <w:kern w:val="36"/>
          <w:shd w:val="clear" w:color="auto" w:fill="FFFFFF"/>
        </w:rPr>
      </w:pPr>
      <w:r w:rsidRPr="00CA0CF4">
        <w:rPr>
          <w:kern w:val="36"/>
          <w:shd w:val="clear" w:color="auto" w:fill="FFFFFF"/>
        </w:rPr>
        <w:t xml:space="preserve">Единство стиля в интерьере - соотношение его компонентов, стен, потолков и напольных покрытий, цвет мебели. </w:t>
      </w:r>
    </w:p>
    <w:p w:rsidR="008B5706" w:rsidRPr="00CA0CF4" w:rsidRDefault="008B5706" w:rsidP="001B1F1C">
      <w:pPr>
        <w:pStyle w:val="a3"/>
        <w:numPr>
          <w:ilvl w:val="0"/>
          <w:numId w:val="20"/>
        </w:numPr>
        <w:ind w:left="0" w:firstLine="0"/>
        <w:jc w:val="both"/>
      </w:pPr>
      <w:r w:rsidRPr="00CA0CF4">
        <w:rPr>
          <w:kern w:val="36"/>
          <w:shd w:val="clear" w:color="auto" w:fill="FFFFFF"/>
        </w:rPr>
        <w:t xml:space="preserve">Интерьер </w:t>
      </w:r>
      <w:r w:rsidRPr="00CA0CF4">
        <w:t xml:space="preserve">залов </w:t>
      </w:r>
      <w:r w:rsidRPr="00CA0CF4">
        <w:rPr>
          <w:kern w:val="36"/>
          <w:shd w:val="clear" w:color="auto" w:fill="FFFFFF"/>
        </w:rPr>
        <w:t>предприятия индустрии гостеприимства (</w:t>
      </w:r>
      <w:r w:rsidRPr="00CA0CF4">
        <w:t>расстановка мебели, освещение, цвет стен.</w:t>
      </w:r>
    </w:p>
    <w:p w:rsidR="008B5706" w:rsidRPr="00CA0CF4" w:rsidRDefault="008B5706" w:rsidP="001B1F1C">
      <w:pPr>
        <w:pStyle w:val="a3"/>
        <w:numPr>
          <w:ilvl w:val="0"/>
          <w:numId w:val="20"/>
        </w:numPr>
        <w:ind w:left="0" w:firstLine="0"/>
        <w:jc w:val="both"/>
        <w:rPr>
          <w:b/>
          <w:bCs/>
        </w:rPr>
      </w:pPr>
      <w:r w:rsidRPr="00CA0CF4">
        <w:rPr>
          <w:kern w:val="36"/>
          <w:shd w:val="clear" w:color="auto" w:fill="FFFFFF"/>
        </w:rPr>
        <w:t>Освещение, цветовое решение интерьера.</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numPr>
          <w:ilvl w:val="0"/>
          <w:numId w:val="19"/>
        </w:numPr>
        <w:tabs>
          <w:tab w:val="left" w:pos="1134"/>
        </w:tabs>
        <w:autoSpaceDN w:val="0"/>
        <w:ind w:left="0" w:firstLine="709"/>
        <w:jc w:val="both"/>
        <w:rPr>
          <w:iCs/>
        </w:rPr>
      </w:pPr>
      <w:r w:rsidRPr="00CA0CF4">
        <w:t xml:space="preserve">Разработайте организационную структуру управления </w:t>
      </w:r>
      <w:r w:rsidRPr="00CA0CF4">
        <w:rPr>
          <w:iCs/>
        </w:rPr>
        <w:t xml:space="preserve">предприятием </w:t>
      </w:r>
      <w:r w:rsidRPr="00CA0CF4">
        <w:t xml:space="preserve">индустрии гостеприимства с учетом функций управления фирменным стилем учитывая </w:t>
      </w:r>
      <w:r w:rsidRPr="00CA0CF4">
        <w:rPr>
          <w:iCs/>
        </w:rPr>
        <w:t xml:space="preserve">коммуникационные и </w:t>
      </w:r>
      <w:proofErr w:type="spellStart"/>
      <w:r w:rsidRPr="00CA0CF4">
        <w:rPr>
          <w:iCs/>
        </w:rPr>
        <w:t>имиджевые</w:t>
      </w:r>
      <w:proofErr w:type="spellEnd"/>
      <w:r w:rsidRPr="00CA0CF4">
        <w:rPr>
          <w:iCs/>
        </w:rPr>
        <w:t xml:space="preserve"> аспекты фирменного стиля в индустрии гостеприимства.</w:t>
      </w:r>
    </w:p>
    <w:p w:rsidR="008B5706" w:rsidRPr="00CA0CF4" w:rsidRDefault="008B5706" w:rsidP="00EF360C">
      <w:pPr>
        <w:tabs>
          <w:tab w:val="left" w:pos="1134"/>
        </w:tabs>
        <w:autoSpaceDN w:val="0"/>
        <w:jc w:val="both"/>
      </w:pPr>
      <w:bookmarkStart w:id="3" w:name="_Toc390163363"/>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lastRenderedPageBreak/>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bookmarkEnd w:id="3"/>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jc w:val="both"/>
        <w:rPr>
          <w:b/>
        </w:rPr>
      </w:pPr>
    </w:p>
    <w:p w:rsidR="008B5706" w:rsidRPr="00CA0CF4" w:rsidRDefault="008B5706" w:rsidP="00EF360C">
      <w:pPr>
        <w:pStyle w:val="a7"/>
        <w:ind w:firstLine="709"/>
        <w:rPr>
          <w:i/>
          <w:sz w:val="24"/>
          <w:szCs w:val="24"/>
        </w:rPr>
      </w:pPr>
      <w:r w:rsidRPr="00CA0CF4">
        <w:rPr>
          <w:i/>
          <w:sz w:val="24"/>
          <w:szCs w:val="24"/>
        </w:rPr>
        <w:t>Подготовить информационно-исследовательский проект по теме</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   История развития дизайна </w:t>
      </w:r>
      <w:r w:rsidRPr="00CA0CF4">
        <w:rPr>
          <w:iCs/>
        </w:rPr>
        <w:t>предприятий</w:t>
      </w:r>
      <w:r w:rsidRPr="00CA0CF4">
        <w:t xml:space="preserve"> индустрии гостеприимства и современные тенденции развития фирменного стиля.</w:t>
      </w:r>
    </w:p>
    <w:p w:rsidR="008B5706" w:rsidRPr="00CA0CF4" w:rsidRDefault="008B5706" w:rsidP="00EF360C">
      <w:pPr>
        <w:numPr>
          <w:ilvl w:val="0"/>
          <w:numId w:val="14"/>
        </w:numPr>
        <w:tabs>
          <w:tab w:val="left" w:pos="284"/>
          <w:tab w:val="left" w:pos="851"/>
          <w:tab w:val="left" w:pos="1134"/>
        </w:tabs>
        <w:autoSpaceDN w:val="0"/>
        <w:ind w:left="0" w:firstLine="0"/>
        <w:jc w:val="both"/>
      </w:pPr>
      <w:r w:rsidRPr="00CA0CF4">
        <w:t xml:space="preserve">Тематический дизайн, влияние моды и современных технологий в создании фирменного стиля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Роль цвета, фактуры, и освещенности в дизайне </w:t>
      </w:r>
      <w:r w:rsidRPr="00CA0CF4">
        <w:rPr>
          <w:iCs/>
        </w:rPr>
        <w:t>предприятий</w:t>
      </w:r>
      <w:r w:rsidRPr="00CA0CF4">
        <w:t xml:space="preserve"> индустрии гостеприимства</w:t>
      </w:r>
    </w:p>
    <w:p w:rsidR="008B5706" w:rsidRPr="00CA0CF4" w:rsidRDefault="008B5706" w:rsidP="00EF360C">
      <w:pPr>
        <w:numPr>
          <w:ilvl w:val="0"/>
          <w:numId w:val="14"/>
        </w:numPr>
        <w:tabs>
          <w:tab w:val="left" w:pos="284"/>
          <w:tab w:val="left" w:pos="851"/>
          <w:tab w:val="left" w:pos="1134"/>
        </w:tabs>
        <w:autoSpaceDN w:val="0"/>
        <w:ind w:left="0" w:firstLine="0"/>
        <w:jc w:val="both"/>
        <w:rPr>
          <w:b/>
        </w:rPr>
      </w:pPr>
      <w:r w:rsidRPr="00CA0CF4">
        <w:t xml:space="preserve">Обзор дизайнерских новинок и технических решений лидеров гостиничной индустрии </w:t>
      </w:r>
    </w:p>
    <w:p w:rsidR="008B5706" w:rsidRPr="00CA0CF4" w:rsidRDefault="008B5706" w:rsidP="00EF360C">
      <w:pPr>
        <w:jc w:val="both"/>
        <w:rPr>
          <w:i/>
        </w:rPr>
      </w:pPr>
    </w:p>
    <w:p w:rsidR="008B5706" w:rsidRPr="00CA0CF4" w:rsidRDefault="008B5706" w:rsidP="00775B8D">
      <w:pPr>
        <w:pStyle w:val="1"/>
        <w:spacing w:after="0" w:line="240" w:lineRule="auto"/>
        <w:ind w:left="0"/>
        <w:jc w:val="both"/>
        <w:rPr>
          <w:rFonts w:ascii="Times New Roman" w:hAnsi="Times New Roman"/>
          <w:b/>
          <w:bCs/>
          <w:color w:val="FF0000"/>
          <w:sz w:val="24"/>
          <w:szCs w:val="24"/>
        </w:rPr>
      </w:pPr>
      <w:r w:rsidRPr="00CA0CF4">
        <w:rPr>
          <w:rFonts w:ascii="Times New Roman" w:hAnsi="Times New Roman"/>
          <w:b/>
          <w:sz w:val="24"/>
          <w:szCs w:val="24"/>
        </w:rPr>
        <w:t xml:space="preserve">Тема 5. </w:t>
      </w:r>
      <w:r w:rsidRPr="00CA0CF4">
        <w:rPr>
          <w:rFonts w:ascii="Times New Roman" w:hAnsi="Times New Roman"/>
          <w:b/>
          <w:bCs/>
          <w:sz w:val="24"/>
          <w:szCs w:val="24"/>
        </w:rPr>
        <w:t>Символ и логотип</w:t>
      </w:r>
      <w:r w:rsidRPr="00CA0CF4">
        <w:rPr>
          <w:rFonts w:ascii="Times New Roman" w:hAnsi="Times New Roman"/>
          <w:b/>
          <w:sz w:val="24"/>
          <w:szCs w:val="24"/>
        </w:rPr>
        <w:t>(проводится в форме практической подготовки)</w:t>
      </w:r>
    </w:p>
    <w:p w:rsidR="008B5706" w:rsidRPr="00CA0CF4" w:rsidRDefault="008B5706" w:rsidP="00775B8D">
      <w:pPr>
        <w:pStyle w:val="1"/>
        <w:spacing w:after="0" w:line="240" w:lineRule="auto"/>
        <w:ind w:left="0"/>
        <w:jc w:val="both"/>
        <w:rPr>
          <w:rFonts w:ascii="Times New Roman" w:hAnsi="Times New Roman"/>
          <w:bCs/>
          <w:i/>
          <w:sz w:val="24"/>
          <w:szCs w:val="24"/>
        </w:rPr>
      </w:pPr>
      <w:r w:rsidRPr="00CA0CF4">
        <w:rPr>
          <w:rFonts w:ascii="Times New Roman" w:hAnsi="Times New Roman"/>
          <w:bCs/>
          <w:i/>
          <w:sz w:val="24"/>
          <w:szCs w:val="24"/>
        </w:rPr>
        <w:t xml:space="preserve">           Вопросы к занятию</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 и логотип. </w:t>
      </w:r>
    </w:p>
    <w:p w:rsidR="008B5706" w:rsidRPr="00CA0CF4" w:rsidRDefault="008B5706" w:rsidP="00EF360C">
      <w:pPr>
        <w:pStyle w:val="Default"/>
        <w:numPr>
          <w:ilvl w:val="0"/>
          <w:numId w:val="23"/>
        </w:numPr>
        <w:ind w:left="0" w:firstLine="0"/>
        <w:jc w:val="both"/>
        <w:rPr>
          <w:color w:val="auto"/>
        </w:rPr>
      </w:pPr>
      <w:r w:rsidRPr="00CA0CF4">
        <w:rPr>
          <w:color w:val="auto"/>
        </w:rPr>
        <w:t xml:space="preserve">Символы фирменного стиля. </w:t>
      </w:r>
    </w:p>
    <w:p w:rsidR="008B5706" w:rsidRPr="00CA0CF4" w:rsidRDefault="008B5706" w:rsidP="00EF360C">
      <w:pPr>
        <w:pStyle w:val="a3"/>
        <w:numPr>
          <w:ilvl w:val="0"/>
          <w:numId w:val="23"/>
        </w:numPr>
        <w:shd w:val="clear" w:color="auto" w:fill="FFFFFF"/>
        <w:ind w:left="0" w:firstLine="0"/>
        <w:jc w:val="both"/>
      </w:pPr>
      <w:r w:rsidRPr="00CA0CF4">
        <w:t>В роли символов выступают: миссия предприятия, фирменное название, логотип, торговый знак, марка, рекламный девиз (слоган), фирменный цвет, гимн предприятия.</w:t>
      </w:r>
    </w:p>
    <w:p w:rsidR="008B5706" w:rsidRPr="00CA0CF4" w:rsidRDefault="008B5706" w:rsidP="00EF360C">
      <w:pPr>
        <w:pStyle w:val="a3"/>
        <w:numPr>
          <w:ilvl w:val="0"/>
          <w:numId w:val="23"/>
        </w:numPr>
        <w:shd w:val="clear" w:color="auto" w:fill="FFFFFF"/>
        <w:ind w:left="0" w:firstLine="0"/>
        <w:jc w:val="both"/>
      </w:pPr>
      <w:r w:rsidRPr="00CA0CF4">
        <w:t>Средства выражения, носители символов: интерьеры, униформа, листовки, буклеты, каталоги, бланки, письма, конверты, открытки, флаги и рекламные щиты.</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Логотип как стилизованная форма написания или графический объект,</w:t>
      </w:r>
    </w:p>
    <w:p w:rsidR="008B5706" w:rsidRPr="00CA0CF4" w:rsidRDefault="008B5706" w:rsidP="00EF360C">
      <w:pPr>
        <w:pStyle w:val="Default"/>
        <w:numPr>
          <w:ilvl w:val="0"/>
          <w:numId w:val="23"/>
        </w:numPr>
        <w:ind w:left="0" w:firstLine="0"/>
        <w:jc w:val="both"/>
        <w:rPr>
          <w:color w:val="auto"/>
        </w:rPr>
      </w:pPr>
      <w:r w:rsidRPr="00CA0CF4">
        <w:rPr>
          <w:color w:val="auto"/>
        </w:rPr>
        <w:t xml:space="preserve">Внедрение единых норм и правил в деятельность гостиницы. </w:t>
      </w:r>
    </w:p>
    <w:p w:rsidR="008B5706" w:rsidRPr="00CA0CF4" w:rsidRDefault="008B5706" w:rsidP="006527A0">
      <w:pPr>
        <w:pStyle w:val="Default"/>
        <w:numPr>
          <w:ilvl w:val="0"/>
          <w:numId w:val="23"/>
        </w:numPr>
        <w:ind w:left="0" w:firstLine="0"/>
        <w:jc w:val="both"/>
        <w:rPr>
          <w:color w:val="auto"/>
        </w:rPr>
      </w:pPr>
      <w:r w:rsidRPr="00CA0CF4">
        <w:rPr>
          <w:color w:val="auto"/>
        </w:rPr>
        <w:t>Дополнительные    фирменные    константы: фирменный   гимн, корпоративная   легенда, внутрифирменные стандарты</w:t>
      </w:r>
    </w:p>
    <w:p w:rsidR="008B5706" w:rsidRPr="00CA0CF4" w:rsidRDefault="008B5706" w:rsidP="00EF360C">
      <w:pPr>
        <w:pStyle w:val="a3"/>
        <w:numPr>
          <w:ilvl w:val="0"/>
          <w:numId w:val="23"/>
        </w:numPr>
        <w:shd w:val="clear" w:color="auto" w:fill="FFFFFF"/>
        <w:ind w:left="0" w:firstLine="0"/>
        <w:jc w:val="both"/>
      </w:pPr>
      <w:r w:rsidRPr="00CA0CF4">
        <w:t xml:space="preserve">Основная идея передаваться разными способами, через символы на различных носителях.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 xml:space="preserve">Фирменный шрифт </w:t>
      </w:r>
    </w:p>
    <w:p w:rsidR="008B5706" w:rsidRPr="00CA0CF4" w:rsidRDefault="008B5706" w:rsidP="00EF360C">
      <w:pPr>
        <w:pStyle w:val="a3"/>
        <w:numPr>
          <w:ilvl w:val="0"/>
          <w:numId w:val="23"/>
        </w:numPr>
        <w:shd w:val="clear" w:color="auto" w:fill="FFFFFF"/>
        <w:ind w:left="0" w:firstLine="0"/>
        <w:jc w:val="both"/>
        <w:rPr>
          <w:shd w:val="clear" w:color="auto" w:fill="FFFFFF"/>
        </w:rPr>
      </w:pPr>
      <w:r w:rsidRPr="00CA0CF4">
        <w:rPr>
          <w:shd w:val="clear" w:color="auto" w:fill="FFFFFF"/>
        </w:rPr>
        <w:t>Фирменный сайт</w:t>
      </w:r>
    </w:p>
    <w:p w:rsidR="008B5706" w:rsidRPr="00CA0CF4" w:rsidRDefault="008B5706" w:rsidP="00EF360C">
      <w:pPr>
        <w:pStyle w:val="a3"/>
        <w:numPr>
          <w:ilvl w:val="0"/>
          <w:numId w:val="23"/>
        </w:numPr>
        <w:shd w:val="clear" w:color="auto" w:fill="FFFFFF"/>
        <w:ind w:left="0" w:firstLine="0"/>
        <w:jc w:val="both"/>
      </w:pPr>
      <w:r w:rsidRPr="00CA0CF4">
        <w:rPr>
          <w:shd w:val="clear" w:color="auto" w:fill="FFFFFF"/>
        </w:rPr>
        <w:t>Е</w:t>
      </w:r>
      <w:r w:rsidRPr="00CA0CF4">
        <w:t>диная структуры сайта.</w:t>
      </w:r>
    </w:p>
    <w:p w:rsidR="008B5706" w:rsidRPr="00CA0CF4" w:rsidRDefault="008B5706" w:rsidP="00EF360C">
      <w:pPr>
        <w:shd w:val="clear" w:color="auto" w:fill="FFFFFF"/>
        <w:jc w:val="both"/>
        <w:rPr>
          <w:b/>
        </w:rPr>
      </w:pPr>
    </w:p>
    <w:p w:rsidR="008B5706" w:rsidRPr="00CA0CF4" w:rsidRDefault="008B5706" w:rsidP="00EF360C">
      <w:pPr>
        <w:jc w:val="both"/>
        <w:rPr>
          <w:i/>
        </w:rPr>
      </w:pPr>
      <w:r w:rsidRPr="00CA0CF4">
        <w:rPr>
          <w:bCs/>
          <w:i/>
        </w:rPr>
        <w:t>З</w:t>
      </w:r>
      <w:r w:rsidRPr="00CA0CF4">
        <w:rPr>
          <w:i/>
        </w:rPr>
        <w:t>адание для практической подготовки:</w:t>
      </w:r>
    </w:p>
    <w:p w:rsidR="008B5706" w:rsidRPr="00CA0CF4" w:rsidRDefault="008B5706" w:rsidP="00BD671D">
      <w:pPr>
        <w:tabs>
          <w:tab w:val="left" w:pos="680"/>
          <w:tab w:val="left" w:pos="851"/>
        </w:tabs>
        <w:jc w:val="center"/>
        <w:rPr>
          <w:b/>
        </w:rPr>
      </w:pPr>
      <w:r w:rsidRPr="00CA0CF4">
        <w:t xml:space="preserve">На основе комплексного анализа литературных источников о фирменном стиле  и дизайне </w:t>
      </w:r>
      <w:proofErr w:type="spellStart"/>
      <w:r w:rsidRPr="00CA0CF4">
        <w:t>предприятийиндустрии</w:t>
      </w:r>
      <w:proofErr w:type="spellEnd"/>
      <w:r w:rsidRPr="00CA0CF4">
        <w:t xml:space="preserve"> </w:t>
      </w:r>
      <w:proofErr w:type="spellStart"/>
      <w:r w:rsidRPr="00CA0CF4">
        <w:t>гостеприимствасоставить</w:t>
      </w:r>
      <w:proofErr w:type="spellEnd"/>
      <w:r w:rsidRPr="00CA0CF4">
        <w:t xml:space="preserve"> и заполнить таблицу</w:t>
      </w:r>
    </w:p>
    <w:p w:rsidR="008B5706" w:rsidRPr="00CA0CF4" w:rsidRDefault="008B5706" w:rsidP="00EF360C">
      <w:pPr>
        <w:jc w:val="both"/>
      </w:pPr>
      <w:r w:rsidRPr="00CA0CF4">
        <w:rPr>
          <w:i/>
        </w:rPr>
        <w:t>-</w:t>
      </w:r>
      <w:r w:rsidRPr="00CA0CF4">
        <w:rPr>
          <w:iCs/>
        </w:rPr>
        <w:t>Основные элементы фирменного</w:t>
      </w:r>
      <w:r w:rsidRPr="00CA0CF4">
        <w:rPr>
          <w:i/>
        </w:rPr>
        <w:t xml:space="preserve"> стиля </w:t>
      </w:r>
      <w:r w:rsidRPr="00CA0CF4">
        <w:t>предприятий индустрии гостеприимства</w:t>
      </w:r>
    </w:p>
    <w:p w:rsidR="008B5706" w:rsidRPr="00CA0CF4" w:rsidRDefault="008B5706" w:rsidP="00EF360C">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0"/>
        <w:gridCol w:w="4781"/>
      </w:tblGrid>
      <w:tr w:rsidR="008B5706" w:rsidRPr="00CA0CF4" w:rsidTr="002025F4">
        <w:tc>
          <w:tcPr>
            <w:tcW w:w="4839" w:type="dxa"/>
          </w:tcPr>
          <w:p w:rsidR="008B5706" w:rsidRPr="002025F4" w:rsidRDefault="008B5706" w:rsidP="002025F4">
            <w:pPr>
              <w:jc w:val="both"/>
              <w:rPr>
                <w:b/>
                <w:bCs/>
                <w:iCs/>
              </w:rPr>
            </w:pPr>
            <w:r w:rsidRPr="002025F4">
              <w:rPr>
                <w:b/>
                <w:bCs/>
                <w:iCs/>
              </w:rPr>
              <w:t>Элемент фирменного стиля</w:t>
            </w:r>
          </w:p>
        </w:tc>
        <w:tc>
          <w:tcPr>
            <w:tcW w:w="4840" w:type="dxa"/>
          </w:tcPr>
          <w:p w:rsidR="008B5706" w:rsidRPr="002025F4" w:rsidRDefault="008B5706" w:rsidP="002025F4">
            <w:pPr>
              <w:jc w:val="both"/>
              <w:rPr>
                <w:b/>
                <w:bCs/>
                <w:iCs/>
              </w:rPr>
            </w:pPr>
            <w:r w:rsidRPr="002025F4">
              <w:rPr>
                <w:b/>
                <w:bCs/>
                <w:iCs/>
              </w:rPr>
              <w:t>Описание элемента</w:t>
            </w:r>
          </w:p>
        </w:tc>
      </w:tr>
      <w:tr w:rsidR="008B5706" w:rsidRPr="00CA0CF4" w:rsidTr="002025F4">
        <w:tc>
          <w:tcPr>
            <w:tcW w:w="4839" w:type="dxa"/>
          </w:tcPr>
          <w:p w:rsidR="008B5706" w:rsidRPr="002025F4" w:rsidRDefault="008B5706" w:rsidP="002025F4">
            <w:pPr>
              <w:jc w:val="both"/>
              <w:rPr>
                <w:iCs/>
              </w:rPr>
            </w:pPr>
            <w:r w:rsidRPr="00CA0CF4">
              <w:t>Торговый знак,</w:t>
            </w:r>
          </w:p>
        </w:tc>
        <w:tc>
          <w:tcPr>
            <w:tcW w:w="4840" w:type="dxa"/>
          </w:tcPr>
          <w:p w:rsidR="008B5706" w:rsidRPr="002025F4" w:rsidRDefault="008B5706" w:rsidP="002025F4">
            <w:pPr>
              <w:jc w:val="both"/>
              <w:rPr>
                <w:iCs/>
              </w:rPr>
            </w:pPr>
          </w:p>
        </w:tc>
      </w:tr>
      <w:tr w:rsidR="008B5706" w:rsidRPr="00CA0CF4" w:rsidTr="002025F4">
        <w:tc>
          <w:tcPr>
            <w:tcW w:w="4839" w:type="dxa"/>
          </w:tcPr>
          <w:p w:rsidR="008B5706" w:rsidRPr="002025F4" w:rsidRDefault="008B5706" w:rsidP="002025F4">
            <w:pPr>
              <w:jc w:val="both"/>
              <w:rPr>
                <w:i/>
              </w:rPr>
            </w:pPr>
            <w:r w:rsidRPr="00CA0CF4">
              <w:t>Логотип</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Символ</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Марка</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CA0CF4" w:rsidRDefault="008B5706" w:rsidP="002025F4">
            <w:pPr>
              <w:jc w:val="both"/>
            </w:pPr>
            <w:r w:rsidRPr="00CA0CF4">
              <w:t>Слоган</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Фирменный цвет</w:t>
            </w:r>
          </w:p>
        </w:tc>
        <w:tc>
          <w:tcPr>
            <w:tcW w:w="4840" w:type="dxa"/>
          </w:tcPr>
          <w:p w:rsidR="008B5706" w:rsidRPr="002025F4" w:rsidRDefault="008B5706" w:rsidP="002025F4">
            <w:pPr>
              <w:jc w:val="both"/>
              <w:rPr>
                <w:i/>
              </w:rPr>
            </w:pPr>
          </w:p>
        </w:tc>
      </w:tr>
      <w:tr w:rsidR="008B5706" w:rsidRPr="00CA0CF4" w:rsidTr="002025F4">
        <w:tc>
          <w:tcPr>
            <w:tcW w:w="4839" w:type="dxa"/>
          </w:tcPr>
          <w:p w:rsidR="008B5706" w:rsidRPr="002025F4" w:rsidRDefault="008B5706" w:rsidP="002025F4">
            <w:pPr>
              <w:jc w:val="both"/>
              <w:rPr>
                <w:i/>
              </w:rPr>
            </w:pPr>
            <w:r w:rsidRPr="00CA0CF4">
              <w:t>Рекламный девиз</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r w:rsidRPr="00CA0CF4">
              <w:t>Гимн предприятия</w:t>
            </w:r>
          </w:p>
        </w:tc>
        <w:tc>
          <w:tcPr>
            <w:tcW w:w="4840" w:type="dxa"/>
          </w:tcPr>
          <w:p w:rsidR="008B5706" w:rsidRPr="002025F4" w:rsidRDefault="008B5706" w:rsidP="002025F4">
            <w:pPr>
              <w:jc w:val="both"/>
              <w:rPr>
                <w:i/>
              </w:rPr>
            </w:pPr>
          </w:p>
        </w:tc>
      </w:tr>
      <w:tr w:rsidR="008B5706" w:rsidRPr="00CA0CF4" w:rsidTr="002025F4">
        <w:trPr>
          <w:trHeight w:val="176"/>
        </w:trPr>
        <w:tc>
          <w:tcPr>
            <w:tcW w:w="4839" w:type="dxa"/>
          </w:tcPr>
          <w:p w:rsidR="008B5706" w:rsidRPr="00CA0CF4" w:rsidRDefault="008B5706" w:rsidP="002025F4">
            <w:pPr>
              <w:jc w:val="both"/>
            </w:pPr>
            <w:proofErr w:type="spellStart"/>
            <w:r w:rsidRPr="00CA0CF4">
              <w:t>Корпоротивный</w:t>
            </w:r>
            <w:proofErr w:type="spellEnd"/>
            <w:r w:rsidRPr="00CA0CF4">
              <w:t xml:space="preserve"> герой</w:t>
            </w:r>
          </w:p>
        </w:tc>
        <w:tc>
          <w:tcPr>
            <w:tcW w:w="4840" w:type="dxa"/>
          </w:tcPr>
          <w:p w:rsidR="008B5706" w:rsidRPr="002025F4" w:rsidRDefault="008B5706" w:rsidP="002025F4">
            <w:pPr>
              <w:jc w:val="both"/>
              <w:rPr>
                <w:i/>
              </w:rPr>
            </w:pPr>
          </w:p>
        </w:tc>
      </w:tr>
    </w:tbl>
    <w:p w:rsidR="008B5706" w:rsidRPr="00CA0CF4" w:rsidRDefault="008B5706" w:rsidP="00EF360C">
      <w:pPr>
        <w:pStyle w:val="a7"/>
        <w:ind w:firstLine="709"/>
        <w:rPr>
          <w:i/>
          <w:sz w:val="24"/>
          <w:szCs w:val="24"/>
        </w:rPr>
      </w:pPr>
    </w:p>
    <w:p w:rsidR="008B5706" w:rsidRPr="00CA0CF4" w:rsidRDefault="008B5706" w:rsidP="00EF360C">
      <w:pPr>
        <w:pStyle w:val="a7"/>
        <w:ind w:firstLine="709"/>
        <w:jc w:val="both"/>
        <w:rPr>
          <w:sz w:val="24"/>
          <w:szCs w:val="24"/>
        </w:rPr>
      </w:pPr>
      <w:r w:rsidRPr="00CA0CF4">
        <w:rPr>
          <w:sz w:val="24"/>
          <w:szCs w:val="24"/>
        </w:rPr>
        <w:t xml:space="preserve">Разработать проект </w:t>
      </w:r>
      <w:r w:rsidRPr="00CA0CF4">
        <w:rPr>
          <w:iCs/>
          <w:sz w:val="24"/>
          <w:szCs w:val="24"/>
        </w:rPr>
        <w:t>фирменного</w:t>
      </w:r>
      <w:r w:rsidRPr="00CA0CF4">
        <w:rPr>
          <w:i/>
          <w:sz w:val="24"/>
          <w:szCs w:val="24"/>
        </w:rPr>
        <w:t xml:space="preserve"> стиля </w:t>
      </w:r>
      <w:r w:rsidRPr="00CA0CF4">
        <w:rPr>
          <w:sz w:val="24"/>
          <w:szCs w:val="24"/>
        </w:rPr>
        <w:t>предприятия индустрии гостеприимства (по выбору) используя все основные элементы и дополнительные фирменные    константы</w:t>
      </w:r>
    </w:p>
    <w:p w:rsidR="008B5706" w:rsidRPr="00CA0CF4" w:rsidRDefault="008B5706" w:rsidP="001B1F1C">
      <w:pPr>
        <w:pStyle w:val="a7"/>
        <w:rPr>
          <w:sz w:val="24"/>
          <w:szCs w:val="24"/>
        </w:rPr>
      </w:pPr>
      <w:r w:rsidRPr="00CA0CF4">
        <w:rPr>
          <w:sz w:val="24"/>
          <w:szCs w:val="24"/>
        </w:rPr>
        <w:t>1.В сфере дополнительного образования</w:t>
      </w:r>
    </w:p>
    <w:p w:rsidR="008B5706" w:rsidRPr="00CA0CF4" w:rsidRDefault="008B5706" w:rsidP="001B1F1C">
      <w:pPr>
        <w:pStyle w:val="a7"/>
        <w:rPr>
          <w:sz w:val="24"/>
          <w:szCs w:val="24"/>
        </w:rPr>
      </w:pPr>
      <w:r w:rsidRPr="00CA0CF4">
        <w:rPr>
          <w:sz w:val="24"/>
          <w:szCs w:val="24"/>
        </w:rPr>
        <w:t>2.В сфере здравоохранения (детский и семейный отдых)</w:t>
      </w:r>
    </w:p>
    <w:p w:rsidR="008B5706" w:rsidRPr="00CA0CF4" w:rsidRDefault="008B5706" w:rsidP="001B1F1C">
      <w:pPr>
        <w:pStyle w:val="a7"/>
        <w:rPr>
          <w:sz w:val="24"/>
          <w:szCs w:val="24"/>
        </w:rPr>
      </w:pPr>
      <w:r w:rsidRPr="00CA0CF4">
        <w:rPr>
          <w:sz w:val="24"/>
          <w:szCs w:val="24"/>
        </w:rPr>
        <w:lastRenderedPageBreak/>
        <w:t xml:space="preserve">4.В сфере спорта </w:t>
      </w:r>
    </w:p>
    <w:p w:rsidR="008B5706" w:rsidRPr="00CA0CF4" w:rsidRDefault="008B5706" w:rsidP="001B1F1C">
      <w:pPr>
        <w:pStyle w:val="a7"/>
        <w:rPr>
          <w:sz w:val="24"/>
          <w:szCs w:val="24"/>
        </w:rPr>
      </w:pPr>
      <w:r w:rsidRPr="00CA0CF4">
        <w:rPr>
          <w:sz w:val="24"/>
          <w:szCs w:val="24"/>
        </w:rPr>
        <w:t>5.В сфере досуга</w:t>
      </w:r>
    </w:p>
    <w:p w:rsidR="008B5706" w:rsidRPr="00CA0CF4" w:rsidRDefault="008B5706" w:rsidP="00EF360C">
      <w:pPr>
        <w:jc w:val="both"/>
        <w:rPr>
          <w:b/>
        </w:rPr>
      </w:pPr>
    </w:p>
    <w:p w:rsidR="008B5706" w:rsidRPr="00CA0CF4" w:rsidRDefault="008B5706" w:rsidP="00EF360C">
      <w:pPr>
        <w:jc w:val="both"/>
        <w:rPr>
          <w:i/>
        </w:rPr>
      </w:pPr>
      <w:r w:rsidRPr="00CA0CF4">
        <w:rPr>
          <w:b/>
        </w:rPr>
        <w:tab/>
      </w:r>
      <w:r w:rsidRPr="00CA0CF4">
        <w:rPr>
          <w:i/>
        </w:rPr>
        <w:t xml:space="preserve">Информационный проект (презентация) по одной </w:t>
      </w:r>
      <w:proofErr w:type="spellStart"/>
      <w:r w:rsidRPr="00CA0CF4">
        <w:rPr>
          <w:i/>
        </w:rPr>
        <w:t>изтем</w:t>
      </w:r>
      <w:proofErr w:type="spellEnd"/>
    </w:p>
    <w:p w:rsidR="008B5706" w:rsidRPr="00CA0CF4" w:rsidRDefault="008B5706" w:rsidP="00EF360C">
      <w:pPr>
        <w:jc w:val="both"/>
      </w:pPr>
      <w:r w:rsidRPr="00CA0CF4">
        <w:t>Психологическая роль символов в создании фирменного стиля.</w:t>
      </w:r>
    </w:p>
    <w:p w:rsidR="008B5706" w:rsidRPr="00CA0CF4" w:rsidRDefault="008B5706" w:rsidP="00EF360C">
      <w:pPr>
        <w:jc w:val="both"/>
      </w:pPr>
      <w:r w:rsidRPr="00CA0CF4">
        <w:t>Дизайнерские новинки и технические решения лидеров индустрии гостеприимства.</w:t>
      </w:r>
    </w:p>
    <w:p w:rsidR="008B5706" w:rsidRPr="00CA0CF4" w:rsidRDefault="008B5706" w:rsidP="00EF360C">
      <w:pPr>
        <w:jc w:val="both"/>
      </w:pPr>
      <w:r w:rsidRPr="00CA0CF4">
        <w:t xml:space="preserve">Влияния моды и культурных факторов на выбор средств выражения и носителей символов фирменного стиля </w:t>
      </w:r>
      <w:r w:rsidRPr="00CA0CF4">
        <w:rPr>
          <w:iCs/>
        </w:rPr>
        <w:t>предприятий</w:t>
      </w:r>
      <w:r w:rsidRPr="00CA0CF4">
        <w:t xml:space="preserve"> индустрии гостеприимства.</w:t>
      </w:r>
    </w:p>
    <w:p w:rsidR="008B5706" w:rsidRPr="00CA0CF4" w:rsidRDefault="008B5706" w:rsidP="00EF360C">
      <w:pPr>
        <w:jc w:val="both"/>
      </w:pPr>
    </w:p>
    <w:p w:rsidR="008B5706" w:rsidRPr="00CA0CF4" w:rsidRDefault="008B5706" w:rsidP="00EF360C">
      <w:pPr>
        <w:pStyle w:val="a7"/>
        <w:ind w:firstLine="709"/>
        <w:rPr>
          <w:i/>
          <w:sz w:val="24"/>
          <w:szCs w:val="24"/>
        </w:rPr>
      </w:pPr>
      <w:r w:rsidRPr="00CA0CF4">
        <w:rPr>
          <w:i/>
          <w:sz w:val="24"/>
          <w:szCs w:val="24"/>
        </w:rPr>
        <w:t>Комплексное проблемно-аналитическое задание</w:t>
      </w:r>
    </w:p>
    <w:p w:rsidR="008B5706" w:rsidRPr="00CA0CF4" w:rsidRDefault="008B5706" w:rsidP="00EF360C">
      <w:pPr>
        <w:jc w:val="both"/>
      </w:pPr>
      <w:r w:rsidRPr="00CA0CF4">
        <w:t>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t>.</w:t>
      </w:r>
    </w:p>
    <w:p w:rsidR="008B5706" w:rsidRPr="00CA0CF4" w:rsidRDefault="008B5706" w:rsidP="00EF360C">
      <w:pPr>
        <w:jc w:val="both"/>
        <w:rPr>
          <w:b/>
        </w:rPr>
      </w:pPr>
    </w:p>
    <w:p w:rsidR="008B5706" w:rsidRPr="00CA0CF4" w:rsidRDefault="008B5706" w:rsidP="00EF360C">
      <w:pPr>
        <w:jc w:val="both"/>
      </w:pPr>
      <w:r w:rsidRPr="00CA0CF4">
        <w:rPr>
          <w:b/>
        </w:rPr>
        <w:t xml:space="preserve">Тема 6. </w:t>
      </w:r>
      <w:r w:rsidRPr="00CA0CF4">
        <w:rPr>
          <w:b/>
          <w:bCs/>
        </w:rPr>
        <w:t>Музыка как элемент формирования фирменного стиля предприятий</w:t>
      </w:r>
      <w:r w:rsidRPr="00CA0CF4">
        <w:rPr>
          <w:b/>
        </w:rPr>
        <w:t>(проводится в форме практической подготовки)</w:t>
      </w:r>
    </w:p>
    <w:p w:rsidR="008B5706" w:rsidRPr="00CA0CF4" w:rsidRDefault="008B5706" w:rsidP="00EF360C">
      <w:pPr>
        <w:jc w:val="both"/>
        <w:rPr>
          <w:i/>
          <w:iCs/>
        </w:rPr>
      </w:pPr>
      <w:r w:rsidRPr="00CA0CF4">
        <w:rPr>
          <w:i/>
          <w:iCs/>
        </w:rPr>
        <w:t>Вопросы к занятию</w:t>
      </w:r>
    </w:p>
    <w:p w:rsidR="008B5706" w:rsidRPr="00CA0CF4" w:rsidRDefault="008B5706" w:rsidP="00EF360C">
      <w:pPr>
        <w:numPr>
          <w:ilvl w:val="0"/>
          <w:numId w:val="22"/>
        </w:numPr>
        <w:jc w:val="both"/>
      </w:pPr>
      <w:r w:rsidRPr="00CA0CF4">
        <w:t>Музыка как элемент формирования фирменного стиля предприятий индустрии</w:t>
      </w:r>
    </w:p>
    <w:p w:rsidR="008B5706" w:rsidRPr="00CA0CF4" w:rsidRDefault="008B5706" w:rsidP="00EF360C">
      <w:pPr>
        <w:ind w:left="360"/>
        <w:jc w:val="both"/>
      </w:pPr>
      <w:r w:rsidRPr="00CA0CF4">
        <w:t xml:space="preserve">гостеприимства. </w:t>
      </w:r>
    </w:p>
    <w:p w:rsidR="008B5706" w:rsidRPr="00CA0CF4" w:rsidRDefault="008B5706" w:rsidP="00EF360C">
      <w:pPr>
        <w:numPr>
          <w:ilvl w:val="0"/>
          <w:numId w:val="22"/>
        </w:numPr>
        <w:jc w:val="both"/>
      </w:pPr>
      <w:r w:rsidRPr="00CA0CF4">
        <w:t>Музыкальное сопровождение и общая концепция предприятий индустрии</w:t>
      </w:r>
    </w:p>
    <w:p w:rsidR="008B5706" w:rsidRPr="00CA0CF4" w:rsidRDefault="008B5706" w:rsidP="00EF360C">
      <w:pPr>
        <w:ind w:left="360"/>
        <w:jc w:val="both"/>
      </w:pPr>
      <w:r w:rsidRPr="00CA0CF4">
        <w:t>гостеприимства</w:t>
      </w:r>
    </w:p>
    <w:p w:rsidR="008B5706" w:rsidRPr="00CA0CF4" w:rsidRDefault="008B5706" w:rsidP="00EF360C">
      <w:pPr>
        <w:numPr>
          <w:ilvl w:val="0"/>
          <w:numId w:val="22"/>
        </w:numPr>
        <w:jc w:val="both"/>
      </w:pPr>
      <w:r w:rsidRPr="00CA0CF4">
        <w:t xml:space="preserve">Виды музыкального сопровождения на предприятиях индустрии гостеприимства. </w:t>
      </w:r>
    </w:p>
    <w:p w:rsidR="008B5706" w:rsidRPr="00CA0CF4" w:rsidRDefault="008B5706" w:rsidP="00EF360C">
      <w:pPr>
        <w:numPr>
          <w:ilvl w:val="0"/>
          <w:numId w:val="22"/>
        </w:numPr>
        <w:jc w:val="both"/>
      </w:pPr>
      <w:r w:rsidRPr="00CA0CF4">
        <w:t>Музыкальная программа. создание звуковой атмосферы.</w:t>
      </w:r>
    </w:p>
    <w:p w:rsidR="008B5706" w:rsidRPr="00CA0CF4" w:rsidRDefault="008B5706" w:rsidP="00EF360C">
      <w:pPr>
        <w:pStyle w:val="a3"/>
        <w:numPr>
          <w:ilvl w:val="0"/>
          <w:numId w:val="22"/>
        </w:numPr>
        <w:jc w:val="both"/>
        <w:rPr>
          <w:shd w:val="clear" w:color="auto" w:fill="FFFFFF"/>
        </w:rPr>
      </w:pPr>
      <w:r w:rsidRPr="00CA0CF4">
        <w:rPr>
          <w:shd w:val="clear" w:color="auto" w:fill="FFFFFF"/>
        </w:rPr>
        <w:t>Концепция национальных музыкальных программ.</w:t>
      </w:r>
    </w:p>
    <w:p w:rsidR="008B5706" w:rsidRPr="00CA0CF4" w:rsidRDefault="008B5706" w:rsidP="00EF360C">
      <w:pPr>
        <w:pStyle w:val="a3"/>
        <w:numPr>
          <w:ilvl w:val="0"/>
          <w:numId w:val="22"/>
        </w:numPr>
        <w:jc w:val="both"/>
        <w:rPr>
          <w:shd w:val="clear" w:color="auto" w:fill="FFFFFF"/>
        </w:rPr>
      </w:pPr>
      <w:r w:rsidRPr="00CA0CF4">
        <w:rPr>
          <w:shd w:val="clear" w:color="auto" w:fill="FFFFFF"/>
        </w:rPr>
        <w:t>Музыкальные блоки: дневной (с 12.00 до 16.00), переходный (с 16.00 до 19.00), вечерний (с 19.00 до 3.00). ночной блок.</w:t>
      </w:r>
    </w:p>
    <w:p w:rsidR="008B5706" w:rsidRPr="00CA0CF4" w:rsidRDefault="008B5706" w:rsidP="00EF360C">
      <w:pPr>
        <w:tabs>
          <w:tab w:val="left" w:pos="284"/>
          <w:tab w:val="left" w:pos="851"/>
          <w:tab w:val="left" w:pos="1134"/>
        </w:tabs>
        <w:autoSpaceDN w:val="0"/>
        <w:ind w:left="709"/>
        <w:jc w:val="both"/>
        <w:rPr>
          <w:i/>
        </w:rPr>
      </w:pPr>
    </w:p>
    <w:p w:rsidR="008B5706" w:rsidRPr="00CA0CF4" w:rsidRDefault="008B5706" w:rsidP="00EF360C">
      <w:pPr>
        <w:pStyle w:val="a3"/>
        <w:jc w:val="both"/>
        <w:rPr>
          <w:b/>
        </w:rPr>
      </w:pPr>
      <w:r w:rsidRPr="001B1F1C">
        <w:rPr>
          <w:bCs/>
          <w:i/>
        </w:rPr>
        <w:t>З</w:t>
      </w:r>
      <w:r w:rsidRPr="001B1F1C">
        <w:rPr>
          <w:i/>
        </w:rPr>
        <w:t>адание для практической подготовки:</w:t>
      </w:r>
      <w:r w:rsidRPr="00CA0CF4">
        <w:t xml:space="preserve"> на примере фирменного стиля лидирующих предприятий индустрии гостеприимства на мировом рынке</w:t>
      </w:r>
    </w:p>
    <w:p w:rsidR="008B5706" w:rsidRPr="00CA0CF4" w:rsidRDefault="008B5706" w:rsidP="00EF360C">
      <w:pPr>
        <w:jc w:val="both"/>
      </w:pPr>
      <w:r w:rsidRPr="00CA0CF4">
        <w:t>- приведите различные примеры музыкальных аранжировок и стилей музыкальных</w:t>
      </w:r>
    </w:p>
    <w:p w:rsidR="008B5706" w:rsidRPr="00CA0CF4" w:rsidRDefault="008B5706" w:rsidP="00EF360C">
      <w:pPr>
        <w:jc w:val="both"/>
      </w:pPr>
      <w:r w:rsidRPr="00CA0CF4">
        <w:t>композиций как элемента формирования;</w:t>
      </w:r>
    </w:p>
    <w:p w:rsidR="008B5706" w:rsidRPr="00CA0CF4" w:rsidRDefault="008B5706" w:rsidP="00EF360C">
      <w:pPr>
        <w:pStyle w:val="Default"/>
        <w:jc w:val="both"/>
        <w:rPr>
          <w:color w:val="auto"/>
        </w:rPr>
      </w:pPr>
      <w:r w:rsidRPr="00CA0CF4">
        <w:rPr>
          <w:color w:val="auto"/>
        </w:rPr>
        <w:t xml:space="preserve">- разработайте музыкальную программу предприятия индустрии гостеприимства (по выбору). </w:t>
      </w:r>
    </w:p>
    <w:p w:rsidR="008B5706" w:rsidRPr="00CA0CF4" w:rsidRDefault="008B5706" w:rsidP="00EF360C">
      <w:pPr>
        <w:jc w:val="both"/>
      </w:pPr>
      <w:r w:rsidRPr="00CA0CF4">
        <w:t>- перечислите критерии выбора музыкальной программы предприятия индустрии</w:t>
      </w:r>
    </w:p>
    <w:p w:rsidR="008B5706" w:rsidRPr="00CA0CF4" w:rsidRDefault="008B5706" w:rsidP="00EF360C">
      <w:pPr>
        <w:jc w:val="both"/>
      </w:pPr>
      <w:r w:rsidRPr="00CA0CF4">
        <w:t>гостеприимства и варианты звуковых решений?</w:t>
      </w:r>
    </w:p>
    <w:p w:rsidR="008B5706" w:rsidRPr="00CA0CF4" w:rsidRDefault="008B5706" w:rsidP="00EF360C">
      <w:pPr>
        <w:jc w:val="both"/>
        <w:rPr>
          <w:b/>
        </w:rPr>
      </w:pPr>
    </w:p>
    <w:p w:rsidR="008B5706" w:rsidRPr="00CA0CF4" w:rsidRDefault="008B5706" w:rsidP="00EF360C">
      <w:pPr>
        <w:ind w:firstLine="708"/>
        <w:jc w:val="both"/>
        <w:rPr>
          <w:i/>
        </w:rPr>
      </w:pPr>
      <w:r w:rsidRPr="00CA0CF4">
        <w:rPr>
          <w:i/>
        </w:rPr>
        <w:t>Практическое задание</w:t>
      </w:r>
    </w:p>
    <w:p w:rsidR="008B5706" w:rsidRPr="00CA0CF4" w:rsidRDefault="008B5706" w:rsidP="00EF360C">
      <w:pPr>
        <w:pStyle w:val="a7"/>
        <w:jc w:val="both"/>
        <w:rPr>
          <w:sz w:val="24"/>
          <w:szCs w:val="24"/>
        </w:rPr>
      </w:pPr>
      <w:r w:rsidRPr="00CA0CF4">
        <w:rPr>
          <w:sz w:val="24"/>
          <w:szCs w:val="24"/>
        </w:rPr>
        <w:t xml:space="preserve">-раскройте по структуре предлагаемой таблицы систему восприятия </w:t>
      </w:r>
      <w:r w:rsidRPr="00CA0CF4">
        <w:rPr>
          <w:sz w:val="24"/>
          <w:szCs w:val="24"/>
          <w:shd w:val="clear" w:color="auto" w:fill="FFFFFF"/>
        </w:rPr>
        <w:t>музыкальных этно программ</w:t>
      </w:r>
      <w:r w:rsidRPr="00CA0CF4">
        <w:rPr>
          <w:sz w:val="24"/>
          <w:szCs w:val="24"/>
        </w:rPr>
        <w:t xml:space="preserve"> туристами различных типов предприятия индустрии гостеприимства</w:t>
      </w:r>
    </w:p>
    <w:p w:rsidR="008B5706" w:rsidRPr="00CA0CF4" w:rsidRDefault="008B5706" w:rsidP="00EF360C">
      <w:pPr>
        <w:pStyle w:val="a7"/>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1924"/>
        <w:gridCol w:w="1924"/>
        <w:gridCol w:w="1649"/>
        <w:gridCol w:w="1924"/>
      </w:tblGrid>
      <w:tr w:rsidR="008B5706" w:rsidRPr="00CA0CF4" w:rsidTr="00775B8D">
        <w:tc>
          <w:tcPr>
            <w:tcW w:w="1924" w:type="dxa"/>
          </w:tcPr>
          <w:p w:rsidR="008B5706" w:rsidRPr="00CA0CF4" w:rsidRDefault="008B5706" w:rsidP="00C26031">
            <w:pPr>
              <w:pStyle w:val="a7"/>
              <w:rPr>
                <w:sz w:val="24"/>
                <w:szCs w:val="24"/>
              </w:rPr>
            </w:pPr>
            <w:r w:rsidRPr="00CA0CF4">
              <w:rPr>
                <w:sz w:val="24"/>
                <w:szCs w:val="24"/>
              </w:rPr>
              <w:t>Название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Тип предприятия индустрии гостеприимства</w:t>
            </w:r>
          </w:p>
        </w:tc>
        <w:tc>
          <w:tcPr>
            <w:tcW w:w="1924" w:type="dxa"/>
          </w:tcPr>
          <w:p w:rsidR="008B5706" w:rsidRPr="00CA0CF4" w:rsidRDefault="008B5706" w:rsidP="00C26031">
            <w:pPr>
              <w:pStyle w:val="a7"/>
              <w:rPr>
                <w:sz w:val="24"/>
                <w:szCs w:val="24"/>
              </w:rPr>
            </w:pPr>
            <w:r w:rsidRPr="00CA0CF4">
              <w:rPr>
                <w:sz w:val="24"/>
                <w:szCs w:val="24"/>
              </w:rPr>
              <w:t>Миссия предприятия индустрии гостеприимства</w:t>
            </w:r>
          </w:p>
        </w:tc>
        <w:tc>
          <w:tcPr>
            <w:tcW w:w="1649" w:type="dxa"/>
          </w:tcPr>
          <w:p w:rsidR="008B5706" w:rsidRPr="00CA0CF4" w:rsidRDefault="008B5706" w:rsidP="00C26031">
            <w:pPr>
              <w:pStyle w:val="a7"/>
              <w:rPr>
                <w:sz w:val="24"/>
                <w:szCs w:val="24"/>
              </w:rPr>
            </w:pPr>
            <w:r w:rsidRPr="00CA0CF4">
              <w:rPr>
                <w:sz w:val="24"/>
                <w:szCs w:val="24"/>
              </w:rPr>
              <w:t>Функции</w:t>
            </w:r>
          </w:p>
        </w:tc>
        <w:tc>
          <w:tcPr>
            <w:tcW w:w="1924" w:type="dxa"/>
          </w:tcPr>
          <w:p w:rsidR="008B5706" w:rsidRPr="00CA0CF4" w:rsidRDefault="008B5706" w:rsidP="00C26031">
            <w:pPr>
              <w:pStyle w:val="a7"/>
              <w:rPr>
                <w:sz w:val="24"/>
                <w:szCs w:val="24"/>
              </w:rPr>
            </w:pPr>
            <w:r w:rsidRPr="00CA0CF4">
              <w:rPr>
                <w:sz w:val="24"/>
                <w:szCs w:val="24"/>
              </w:rPr>
              <w:t>Услуги предприятия индустрии гостеприимства</w:t>
            </w:r>
          </w:p>
        </w:tc>
      </w:tr>
      <w:tr w:rsidR="008B5706" w:rsidRPr="00CA0CF4" w:rsidTr="00775B8D">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c>
          <w:tcPr>
            <w:tcW w:w="1649" w:type="dxa"/>
          </w:tcPr>
          <w:p w:rsidR="008B5706" w:rsidRPr="00CA0CF4" w:rsidRDefault="008B5706" w:rsidP="00C26031">
            <w:pPr>
              <w:pStyle w:val="a7"/>
              <w:rPr>
                <w:sz w:val="24"/>
                <w:szCs w:val="24"/>
              </w:rPr>
            </w:pPr>
          </w:p>
        </w:tc>
        <w:tc>
          <w:tcPr>
            <w:tcW w:w="1924" w:type="dxa"/>
          </w:tcPr>
          <w:p w:rsidR="008B5706" w:rsidRPr="00CA0CF4" w:rsidRDefault="008B5706" w:rsidP="00C26031">
            <w:pPr>
              <w:pStyle w:val="a7"/>
              <w:rPr>
                <w:sz w:val="24"/>
                <w:szCs w:val="24"/>
              </w:rPr>
            </w:pPr>
          </w:p>
        </w:tc>
      </w:tr>
    </w:tbl>
    <w:p w:rsidR="008B5706" w:rsidRPr="00CA0CF4" w:rsidRDefault="008B5706" w:rsidP="00775B8D">
      <w:pPr>
        <w:tabs>
          <w:tab w:val="left" w:pos="284"/>
          <w:tab w:val="left" w:pos="851"/>
          <w:tab w:val="left" w:pos="1134"/>
        </w:tabs>
        <w:autoSpaceDN w:val="0"/>
        <w:ind w:left="709"/>
        <w:jc w:val="both"/>
      </w:pPr>
      <w:r w:rsidRPr="00CA0CF4">
        <w:rPr>
          <w:i/>
        </w:rPr>
        <w:t>Диспут на тему</w:t>
      </w:r>
    </w:p>
    <w:p w:rsidR="008B5706" w:rsidRPr="00CA0CF4" w:rsidRDefault="008B5706" w:rsidP="00775B8D">
      <w:pPr>
        <w:jc w:val="both"/>
      </w:pPr>
      <w:r w:rsidRPr="00CA0CF4">
        <w:t xml:space="preserve">- Роль </w:t>
      </w:r>
      <w:r w:rsidRPr="00CA0CF4">
        <w:rPr>
          <w:shd w:val="clear" w:color="auto" w:fill="FFFFFF"/>
        </w:rPr>
        <w:t xml:space="preserve">национальных музыкальных программ. </w:t>
      </w:r>
      <w:r w:rsidRPr="00CA0CF4">
        <w:t>в дизайне предприятий индустрии</w:t>
      </w:r>
    </w:p>
    <w:p w:rsidR="008B5706" w:rsidRPr="00CA0CF4" w:rsidRDefault="008B5706" w:rsidP="00775B8D">
      <w:pPr>
        <w:jc w:val="both"/>
      </w:pPr>
      <w:r w:rsidRPr="00CA0CF4">
        <w:t>гостеприимства.</w:t>
      </w:r>
    </w:p>
    <w:p w:rsidR="008B5706" w:rsidRPr="00CA0CF4" w:rsidRDefault="008B5706" w:rsidP="00EF360C">
      <w:pPr>
        <w:jc w:val="both"/>
        <w:rPr>
          <w:b/>
        </w:rPr>
      </w:pPr>
    </w:p>
    <w:p w:rsidR="008B5706" w:rsidRPr="00CA0CF4" w:rsidRDefault="008B5706" w:rsidP="00EF360C">
      <w:pPr>
        <w:jc w:val="both"/>
      </w:pPr>
      <w:r w:rsidRPr="00CA0CF4">
        <w:rPr>
          <w:b/>
        </w:rPr>
        <w:t xml:space="preserve">Тема 7. </w:t>
      </w:r>
      <w:r w:rsidRPr="00CA0CF4">
        <w:rPr>
          <w:b/>
          <w:bCs/>
        </w:rPr>
        <w:t>Ароматы как средство формирования фирменного стиля</w:t>
      </w:r>
    </w:p>
    <w:p w:rsidR="008B5706" w:rsidRPr="00CA0CF4" w:rsidRDefault="008B5706" w:rsidP="00EF360C">
      <w:pPr>
        <w:jc w:val="both"/>
        <w:rPr>
          <w:bCs/>
          <w:i/>
          <w:iCs/>
        </w:rPr>
      </w:pPr>
      <w:r w:rsidRPr="00CA0CF4">
        <w:rPr>
          <w:bCs/>
          <w:i/>
          <w:iCs/>
        </w:rPr>
        <w:lastRenderedPageBreak/>
        <w:t>Вопросы к занятию</w:t>
      </w:r>
    </w:p>
    <w:p w:rsidR="008B5706" w:rsidRPr="00CA0CF4" w:rsidRDefault="008B5706" w:rsidP="00EF360C">
      <w:pPr>
        <w:pStyle w:val="Default"/>
        <w:numPr>
          <w:ilvl w:val="0"/>
          <w:numId w:val="21"/>
        </w:numPr>
        <w:ind w:left="0" w:firstLine="0"/>
        <w:jc w:val="both"/>
        <w:rPr>
          <w:color w:val="auto"/>
        </w:rPr>
      </w:pPr>
      <w:proofErr w:type="spellStart"/>
      <w:r w:rsidRPr="00CA0CF4">
        <w:rPr>
          <w:color w:val="auto"/>
        </w:rPr>
        <w:t>Аромадизайн</w:t>
      </w:r>
      <w:proofErr w:type="spellEnd"/>
      <w:r w:rsidRPr="00CA0CF4">
        <w:rPr>
          <w:color w:val="auto"/>
        </w:rPr>
        <w:t xml:space="preserve">. </w:t>
      </w:r>
    </w:p>
    <w:p w:rsidR="008B5706" w:rsidRPr="00CA0CF4" w:rsidRDefault="008B5706" w:rsidP="00EF360C">
      <w:pPr>
        <w:pStyle w:val="Default"/>
        <w:numPr>
          <w:ilvl w:val="0"/>
          <w:numId w:val="21"/>
        </w:numPr>
        <w:ind w:left="0" w:firstLine="0"/>
        <w:jc w:val="both"/>
        <w:rPr>
          <w:color w:val="auto"/>
        </w:rPr>
      </w:pPr>
      <w:proofErr w:type="spellStart"/>
      <w:r w:rsidRPr="00CA0CF4">
        <w:rPr>
          <w:color w:val="auto"/>
        </w:rPr>
        <w:t>Аромамаркетинг</w:t>
      </w:r>
      <w:proofErr w:type="spellEnd"/>
      <w:r w:rsidRPr="00CA0CF4">
        <w:rPr>
          <w:color w:val="auto"/>
        </w:rPr>
        <w:t>.</w:t>
      </w:r>
    </w:p>
    <w:p w:rsidR="008B5706" w:rsidRPr="00CA0CF4" w:rsidRDefault="008B5706" w:rsidP="00EF360C">
      <w:pPr>
        <w:pStyle w:val="a3"/>
        <w:numPr>
          <w:ilvl w:val="0"/>
          <w:numId w:val="21"/>
        </w:numPr>
        <w:tabs>
          <w:tab w:val="left" w:pos="284"/>
          <w:tab w:val="left" w:pos="851"/>
          <w:tab w:val="left" w:pos="1134"/>
        </w:tabs>
        <w:ind w:left="0" w:firstLine="0"/>
        <w:jc w:val="both"/>
      </w:pPr>
      <w:proofErr w:type="spellStart"/>
      <w:r w:rsidRPr="00CA0CF4">
        <w:t>Арома</w:t>
      </w:r>
      <w:proofErr w:type="spellEnd"/>
      <w:r w:rsidRPr="00CA0CF4">
        <w:t>-маркетинг в современном отеле.</w:t>
      </w:r>
    </w:p>
    <w:p w:rsidR="008B5706" w:rsidRPr="00CA0CF4" w:rsidRDefault="008B5706" w:rsidP="00EF360C">
      <w:pPr>
        <w:pStyle w:val="Default"/>
        <w:numPr>
          <w:ilvl w:val="0"/>
          <w:numId w:val="21"/>
        </w:numPr>
        <w:ind w:left="0" w:firstLine="0"/>
        <w:jc w:val="both"/>
        <w:rPr>
          <w:color w:val="auto"/>
        </w:rPr>
      </w:pPr>
      <w:r w:rsidRPr="00CA0CF4">
        <w:rPr>
          <w:color w:val="auto"/>
        </w:rPr>
        <w:t>Ароматы как средство формирования фирменного стиля предприятиях индустрии</w:t>
      </w:r>
    </w:p>
    <w:p w:rsidR="008B5706" w:rsidRPr="00CA0CF4" w:rsidRDefault="008B5706" w:rsidP="00EF360C">
      <w:pPr>
        <w:pStyle w:val="Default"/>
        <w:numPr>
          <w:ilvl w:val="0"/>
          <w:numId w:val="21"/>
        </w:numPr>
        <w:ind w:left="0" w:firstLine="0"/>
        <w:jc w:val="both"/>
        <w:rPr>
          <w:color w:val="auto"/>
        </w:rPr>
      </w:pPr>
      <w:r w:rsidRPr="00CA0CF4">
        <w:rPr>
          <w:color w:val="auto"/>
        </w:rPr>
        <w:t xml:space="preserve">гостеприимства. </w:t>
      </w:r>
    </w:p>
    <w:p w:rsidR="008B5706" w:rsidRPr="00CA0CF4" w:rsidRDefault="008B5706" w:rsidP="00EF360C">
      <w:pPr>
        <w:pStyle w:val="a3"/>
        <w:numPr>
          <w:ilvl w:val="0"/>
          <w:numId w:val="21"/>
        </w:numPr>
        <w:ind w:left="0" w:firstLine="0"/>
        <w:jc w:val="both"/>
      </w:pPr>
      <w:r w:rsidRPr="00CA0CF4">
        <w:t>Ароматизация объектов.</w:t>
      </w:r>
    </w:p>
    <w:p w:rsidR="008B5706" w:rsidRPr="00CA0CF4" w:rsidRDefault="008B5706" w:rsidP="00EF360C">
      <w:pPr>
        <w:pStyle w:val="a3"/>
        <w:numPr>
          <w:ilvl w:val="0"/>
          <w:numId w:val="21"/>
        </w:numPr>
        <w:ind w:left="0" w:firstLine="0"/>
        <w:jc w:val="both"/>
        <w:rPr>
          <w:shd w:val="clear" w:color="auto" w:fill="FFFFFF"/>
        </w:rPr>
      </w:pPr>
      <w:r w:rsidRPr="00CA0CF4">
        <w:rPr>
          <w:shd w:val="clear" w:color="auto" w:fill="FFFFFF"/>
        </w:rPr>
        <w:t xml:space="preserve">Креативные технологии </w:t>
      </w:r>
      <w:proofErr w:type="spellStart"/>
      <w:r w:rsidRPr="00CA0CF4">
        <w:rPr>
          <w:shd w:val="clear" w:color="auto" w:fill="FFFFFF"/>
        </w:rPr>
        <w:t>аромамаркетинга</w:t>
      </w:r>
      <w:proofErr w:type="spellEnd"/>
    </w:p>
    <w:p w:rsidR="008B5706" w:rsidRPr="00CA0CF4" w:rsidRDefault="008B5706" w:rsidP="00EF360C">
      <w:pPr>
        <w:pStyle w:val="Default"/>
        <w:numPr>
          <w:ilvl w:val="0"/>
          <w:numId w:val="21"/>
        </w:numPr>
        <w:ind w:left="0" w:firstLine="0"/>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EF360C">
      <w:pPr>
        <w:pStyle w:val="Default"/>
        <w:numPr>
          <w:ilvl w:val="0"/>
          <w:numId w:val="21"/>
        </w:numPr>
        <w:ind w:left="0" w:firstLine="0"/>
        <w:jc w:val="both"/>
        <w:rPr>
          <w:color w:val="auto"/>
        </w:rPr>
      </w:pPr>
      <w:r w:rsidRPr="00CA0CF4">
        <w:rPr>
          <w:color w:val="auto"/>
        </w:rPr>
        <w:t>Брендовый аромат.</w:t>
      </w:r>
    </w:p>
    <w:p w:rsidR="008B5706" w:rsidRPr="00CA0CF4" w:rsidRDefault="008B5706" w:rsidP="00EF360C">
      <w:pPr>
        <w:pStyle w:val="a3"/>
        <w:numPr>
          <w:ilvl w:val="0"/>
          <w:numId w:val="21"/>
        </w:numPr>
        <w:ind w:left="0" w:firstLine="0"/>
        <w:jc w:val="both"/>
      </w:pPr>
      <w:r w:rsidRPr="00CA0CF4">
        <w:rPr>
          <w:shd w:val="clear" w:color="auto" w:fill="FFFFFF"/>
        </w:rPr>
        <w:t>Создание брендового аромата</w:t>
      </w:r>
    </w:p>
    <w:p w:rsidR="008B5706" w:rsidRPr="00CA0CF4" w:rsidRDefault="008B5706" w:rsidP="00EF360C">
      <w:pPr>
        <w:pStyle w:val="a3"/>
        <w:jc w:val="both"/>
        <w:rPr>
          <w:i/>
        </w:rPr>
      </w:pPr>
      <w:r w:rsidRPr="00CA0CF4">
        <w:rPr>
          <w:i/>
        </w:rPr>
        <w:t>Информационные проекты</w:t>
      </w:r>
    </w:p>
    <w:p w:rsidR="008B5706" w:rsidRPr="00CA0CF4" w:rsidRDefault="008B5706" w:rsidP="00EF360C">
      <w:pPr>
        <w:ind w:firstLine="708"/>
        <w:jc w:val="both"/>
      </w:pPr>
      <w:r w:rsidRPr="00CA0CF4">
        <w:t>Подготовить презентации по вопросам семинара</w:t>
      </w:r>
    </w:p>
    <w:p w:rsidR="008B5706" w:rsidRPr="00CA0CF4" w:rsidRDefault="008B5706" w:rsidP="00EF360C">
      <w:pPr>
        <w:pStyle w:val="Default"/>
        <w:jc w:val="both"/>
        <w:rPr>
          <w:color w:val="auto"/>
        </w:rPr>
      </w:pPr>
      <w:r w:rsidRPr="00CA0CF4">
        <w:rPr>
          <w:color w:val="auto"/>
        </w:rPr>
        <w:t xml:space="preserve">- Особенности восприятия услуги предприятиях индустрии гостеприимства. </w:t>
      </w:r>
    </w:p>
    <w:p w:rsidR="008B5706" w:rsidRPr="00CA0CF4" w:rsidRDefault="008B5706" w:rsidP="00EF360C">
      <w:pPr>
        <w:autoSpaceDE w:val="0"/>
        <w:autoSpaceDN w:val="0"/>
        <w:adjustRightInd w:val="0"/>
        <w:jc w:val="both"/>
      </w:pPr>
      <w:r w:rsidRPr="00CA0CF4">
        <w:t xml:space="preserve">- Анализ влияния </w:t>
      </w:r>
      <w:proofErr w:type="spellStart"/>
      <w:r w:rsidRPr="00CA0CF4">
        <w:t>аромадизайна</w:t>
      </w:r>
      <w:proofErr w:type="spellEnd"/>
      <w:r w:rsidRPr="00CA0CF4">
        <w:t>, сенсорных и обонятельных факторов на человека в период релаксации, досуга и трудовой деятельности.</w:t>
      </w:r>
    </w:p>
    <w:p w:rsidR="008B5706" w:rsidRPr="00CA0CF4" w:rsidRDefault="008B5706" w:rsidP="00EF360C">
      <w:pPr>
        <w:pStyle w:val="a3"/>
        <w:ind w:left="0"/>
        <w:jc w:val="both"/>
        <w:rPr>
          <w:shd w:val="clear" w:color="auto" w:fill="FFFFFF"/>
        </w:rPr>
      </w:pPr>
      <w:r w:rsidRPr="00CA0CF4">
        <w:t>- Обзор международных и национальных</w:t>
      </w:r>
      <w:r w:rsidRPr="00CA0CF4">
        <w:rPr>
          <w:shd w:val="clear" w:color="auto" w:fill="FFFFFF"/>
        </w:rPr>
        <w:t xml:space="preserve"> креативных технологий </w:t>
      </w:r>
      <w:proofErr w:type="spellStart"/>
      <w:r w:rsidRPr="00CA0CF4">
        <w:rPr>
          <w:shd w:val="clear" w:color="auto" w:fill="FFFFFF"/>
        </w:rPr>
        <w:t>аромамаркетинга</w:t>
      </w:r>
      <w:proofErr w:type="spellEnd"/>
    </w:p>
    <w:p w:rsidR="008B5706" w:rsidRPr="00CA0CF4" w:rsidRDefault="008B5706" w:rsidP="00EF360C">
      <w:pPr>
        <w:pStyle w:val="Default"/>
        <w:jc w:val="both"/>
        <w:rPr>
          <w:color w:val="auto"/>
        </w:rPr>
      </w:pPr>
      <w:r w:rsidRPr="00CA0CF4">
        <w:rPr>
          <w:color w:val="auto"/>
        </w:rPr>
        <w:t xml:space="preserve">на предприятиях индустрии гостеприимства. </w:t>
      </w:r>
    </w:p>
    <w:p w:rsidR="008B5706" w:rsidRPr="00CA0CF4" w:rsidRDefault="008B5706" w:rsidP="00EF360C">
      <w:pPr>
        <w:autoSpaceDE w:val="0"/>
        <w:autoSpaceDN w:val="0"/>
        <w:adjustRightInd w:val="0"/>
        <w:jc w:val="both"/>
      </w:pPr>
    </w:p>
    <w:p w:rsidR="008B5706" w:rsidRPr="00DC11F5" w:rsidRDefault="008B5706" w:rsidP="005F31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5706" w:rsidRPr="000F0F00" w:rsidRDefault="008B5706" w:rsidP="005F316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5706" w:rsidRPr="00CA0CF4" w:rsidRDefault="008B5706" w:rsidP="00EF360C">
      <w:pPr>
        <w:widowControl w:val="0"/>
        <w:autoSpaceDE w:val="0"/>
        <w:autoSpaceDN w:val="0"/>
        <w:adjustRightInd w:val="0"/>
        <w:rPr>
          <w:b/>
          <w:bCs/>
          <w:i/>
          <w:iCs/>
        </w:rPr>
      </w:pPr>
    </w:p>
    <w:p w:rsidR="008B5706" w:rsidRPr="00CA0CF4" w:rsidRDefault="008B5706" w:rsidP="001B1F1C">
      <w:pPr>
        <w:autoSpaceDE w:val="0"/>
        <w:autoSpaceDN w:val="0"/>
        <w:adjustRightInd w:val="0"/>
        <w:jc w:val="center"/>
        <w:rPr>
          <w:b/>
          <w:bCs/>
          <w:i/>
          <w:iCs/>
        </w:rPr>
      </w:pPr>
      <w:r w:rsidRPr="00CA0CF4">
        <w:rPr>
          <w:b/>
          <w:bCs/>
          <w:i/>
          <w:iCs/>
        </w:rPr>
        <w:t xml:space="preserve">7. Перечень основной и дополнительной учебной литературы, необходимой </w:t>
      </w:r>
      <w:proofErr w:type="spellStart"/>
      <w:r w:rsidRPr="00CA0CF4">
        <w:rPr>
          <w:b/>
          <w:bCs/>
          <w:i/>
          <w:iCs/>
        </w:rPr>
        <w:t>дляосвоения</w:t>
      </w:r>
      <w:proofErr w:type="spellEnd"/>
      <w:r w:rsidRPr="00CA0CF4">
        <w:rPr>
          <w:b/>
          <w:bCs/>
          <w:i/>
          <w:iCs/>
        </w:rPr>
        <w:t xml:space="preserve"> дисциплины (модуля)</w:t>
      </w:r>
    </w:p>
    <w:p w:rsidR="008B5706" w:rsidRPr="00CA0CF4" w:rsidRDefault="008B5706" w:rsidP="00601DED">
      <w:pPr>
        <w:autoSpaceDE w:val="0"/>
        <w:autoSpaceDN w:val="0"/>
        <w:adjustRightInd w:val="0"/>
        <w:ind w:left="720"/>
        <w:rPr>
          <w:b/>
          <w:iCs/>
        </w:rPr>
      </w:pPr>
      <w:r w:rsidRPr="00CA0CF4">
        <w:rPr>
          <w:b/>
          <w:iCs/>
        </w:rPr>
        <w:t>7.1. Основная учебная литература:</w:t>
      </w:r>
    </w:p>
    <w:p w:rsidR="008B5706" w:rsidRPr="00CA0CF4" w:rsidRDefault="008B5706" w:rsidP="00EF360C">
      <w:pPr>
        <w:tabs>
          <w:tab w:val="left" w:pos="680"/>
          <w:tab w:val="left" w:pos="851"/>
        </w:tabs>
        <w:rPr>
          <w:shd w:val="clear" w:color="auto" w:fill="FFFFFF"/>
        </w:rPr>
      </w:pPr>
    </w:p>
    <w:p w:rsidR="008B5706" w:rsidRPr="00CA0CF4" w:rsidRDefault="008B5706" w:rsidP="00A52DA0">
      <w:pPr>
        <w:tabs>
          <w:tab w:val="left" w:pos="680"/>
          <w:tab w:val="left" w:pos="851"/>
        </w:tabs>
        <w:jc w:val="both"/>
        <w:rPr>
          <w:shd w:val="clear" w:color="auto" w:fill="FFFFFF"/>
        </w:rPr>
      </w:pPr>
      <w:r w:rsidRPr="00CA0CF4">
        <w:rPr>
          <w:shd w:val="clear" w:color="auto" w:fill="FFFFFF"/>
        </w:rPr>
        <w:t xml:space="preserve">1. </w:t>
      </w:r>
      <w:proofErr w:type="spellStart"/>
      <w:r w:rsidRPr="00CA0CF4">
        <w:rPr>
          <w:shd w:val="clear" w:color="auto" w:fill="FFFFFF"/>
        </w:rPr>
        <w:t>Гировка</w:t>
      </w:r>
      <w:proofErr w:type="spellEnd"/>
      <w:r w:rsidRPr="00CA0CF4">
        <w:rPr>
          <w:shd w:val="clear" w:color="auto" w:fill="FFFFFF"/>
        </w:rPr>
        <w:t xml:space="preserve">, Н. Н. Туристское дело в России. Фирменный стиль и бренд: учебное </w:t>
      </w:r>
      <w:proofErr w:type="spellStart"/>
      <w:r w:rsidRPr="00CA0CF4">
        <w:rPr>
          <w:shd w:val="clear" w:color="auto" w:fill="FFFFFF"/>
        </w:rPr>
        <w:t>пособиеН</w:t>
      </w:r>
      <w:proofErr w:type="spellEnd"/>
      <w:r w:rsidRPr="00CA0CF4">
        <w:rPr>
          <w:shd w:val="clear" w:color="auto" w:fill="FFFFFF"/>
        </w:rPr>
        <w:t xml:space="preserve">. </w:t>
      </w:r>
      <w:proofErr w:type="spellStart"/>
      <w:r w:rsidRPr="00CA0CF4">
        <w:rPr>
          <w:shd w:val="clear" w:color="auto" w:fill="FFFFFF"/>
        </w:rPr>
        <w:t>Н.Гировка</w:t>
      </w:r>
      <w:proofErr w:type="spellEnd"/>
      <w:r w:rsidRPr="00CA0CF4">
        <w:rPr>
          <w:shd w:val="clear" w:color="auto" w:fill="FFFFFF"/>
        </w:rPr>
        <w:t xml:space="preserve">, Е. С. Крашенинникова, С. В. Норенков. — Нижний Новгород: Нижегородский государственный архитектурно-строительный университет, ЭБС АСВ,2016. — 206 c. — ISBN 978-5-528-00176-0. — Текст: электронный // Электронно-библиотечная система IPRBOOKS </w:t>
      </w:r>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2. </w:t>
      </w:r>
      <w:proofErr w:type="spellStart"/>
      <w:r w:rsidRPr="00CA0CF4">
        <w:rPr>
          <w:shd w:val="clear" w:color="auto" w:fill="FFFFFF"/>
        </w:rPr>
        <w:t>Колочева</w:t>
      </w:r>
      <w:proofErr w:type="spellEnd"/>
      <w:r w:rsidRPr="00CA0CF4">
        <w:rPr>
          <w:shd w:val="clear" w:color="auto" w:fill="FFFFFF"/>
        </w:rPr>
        <w:t xml:space="preserve">, В. В. Управление качеством услуг: учебное пособие / В. В. </w:t>
      </w:r>
      <w:proofErr w:type="spellStart"/>
      <w:r w:rsidRPr="00CA0CF4">
        <w:rPr>
          <w:shd w:val="clear" w:color="auto" w:fill="FFFFFF"/>
        </w:rPr>
        <w:t>Колочева</w:t>
      </w:r>
      <w:proofErr w:type="spellEnd"/>
      <w:r w:rsidRPr="00CA0CF4">
        <w:rPr>
          <w:shd w:val="clear" w:color="auto" w:fill="FFFFFF"/>
        </w:rPr>
        <w:t>. —</w:t>
      </w:r>
    </w:p>
    <w:p w:rsidR="008B5706" w:rsidRPr="00CA0CF4" w:rsidRDefault="008B5706" w:rsidP="00EF360C">
      <w:pPr>
        <w:autoSpaceDE w:val="0"/>
        <w:autoSpaceDN w:val="0"/>
        <w:adjustRightInd w:val="0"/>
        <w:jc w:val="both"/>
        <w:rPr>
          <w:u w:val="single"/>
          <w:shd w:val="clear" w:color="auto" w:fill="FFFFFF"/>
        </w:rPr>
      </w:pPr>
      <w:r w:rsidRPr="00CA0CF4">
        <w:rPr>
          <w:shd w:val="clear" w:color="auto" w:fill="FFFFFF"/>
        </w:rPr>
        <w:t xml:space="preserve">Новосибирск: Новосибирский государственный технический университет, 2018. — 99 c. — ISBN 978-5-7782-3476-5. — Текст: электронный // Электронно-библиотечная система IPR BOOKS: [сайт]. — URL: </w:t>
      </w:r>
      <w:hyperlink r:id="rId9" w:history="1">
        <w:r w:rsidRPr="00CA0CF4">
          <w:rPr>
            <w:rStyle w:val="a6"/>
            <w:color w:val="auto"/>
            <w:shd w:val="clear" w:color="auto" w:fill="FFFFFF"/>
          </w:rPr>
          <w:t>http://www.iprbookshop.ru/91462.html</w:t>
        </w:r>
      </w:hyperlink>
    </w:p>
    <w:p w:rsidR="008B5706" w:rsidRPr="00CA0CF4" w:rsidRDefault="008B5706" w:rsidP="00EF360C">
      <w:pPr>
        <w:autoSpaceDE w:val="0"/>
        <w:autoSpaceDN w:val="0"/>
        <w:adjustRightInd w:val="0"/>
        <w:jc w:val="both"/>
        <w:rPr>
          <w:shd w:val="clear" w:color="auto" w:fill="FFFFFF"/>
        </w:rPr>
      </w:pPr>
    </w:p>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Костина, Н. Г. Фирменный стиль и дизайн: учебное пособие для студентов вузов / Н. Г. Костина, С. Ю. Баранец. — Кемерово: Кемеровский технологический институт пищевой промышленности, 2014. — 97 c. — ISBN 978-5-89289-847-8. — Текст: электронный // Электронно-библиотечная система IPR BOOKS: [сайт]. — URL: </w:t>
      </w:r>
      <w:hyperlink r:id="rId10" w:history="1">
        <w:r w:rsidRPr="00CA0CF4">
          <w:rPr>
            <w:rStyle w:val="a6"/>
            <w:color w:val="auto"/>
            <w:shd w:val="clear" w:color="auto" w:fill="FFFFFF"/>
          </w:rPr>
          <w:t>http://www.iprbookshop.ru/61285.html</w:t>
        </w:r>
      </w:hyperlink>
    </w:p>
    <w:p w:rsidR="008B5706" w:rsidRPr="00CA0CF4" w:rsidRDefault="008B5706" w:rsidP="00EF360C">
      <w:pPr>
        <w:autoSpaceDE w:val="0"/>
        <w:autoSpaceDN w:val="0"/>
        <w:adjustRightInd w:val="0"/>
        <w:rPr>
          <w:b/>
          <w:iCs/>
        </w:rPr>
      </w:pPr>
    </w:p>
    <w:p w:rsidR="008B5706" w:rsidRPr="001B1F1C" w:rsidRDefault="008B5706" w:rsidP="001B1F1C">
      <w:pPr>
        <w:pStyle w:val="a3"/>
        <w:numPr>
          <w:ilvl w:val="1"/>
          <w:numId w:val="24"/>
        </w:numPr>
        <w:rPr>
          <w:b/>
          <w:iCs/>
        </w:rPr>
      </w:pPr>
      <w:r w:rsidRPr="001B1F1C">
        <w:rPr>
          <w:b/>
          <w:iCs/>
        </w:rPr>
        <w:lastRenderedPageBreak/>
        <w:t>Дополнительная учебная литература:</w:t>
      </w:r>
    </w:p>
    <w:p w:rsidR="008B5706" w:rsidRPr="00CA0CF4" w:rsidRDefault="008B5706" w:rsidP="00EF360C">
      <w:pPr>
        <w:autoSpaceDE w:val="0"/>
        <w:autoSpaceDN w:val="0"/>
        <w:adjustRightInd w:val="0"/>
        <w:ind w:left="1069"/>
        <w:rPr>
          <w:b/>
          <w:iCs/>
        </w:rPr>
      </w:pPr>
    </w:p>
    <w:p w:rsidR="008B5706" w:rsidRPr="00CA0CF4" w:rsidRDefault="008B5706" w:rsidP="00EF360C">
      <w:pPr>
        <w:tabs>
          <w:tab w:val="left" w:pos="680"/>
          <w:tab w:val="left" w:pos="851"/>
        </w:tabs>
        <w:rPr>
          <w:shd w:val="clear" w:color="auto" w:fill="FFFFFF"/>
        </w:rPr>
      </w:pPr>
      <w:r w:rsidRPr="00CA0CF4">
        <w:rPr>
          <w:shd w:val="clear" w:color="auto" w:fill="FFFFFF"/>
        </w:rPr>
        <w:t xml:space="preserve">1. </w:t>
      </w:r>
      <w:proofErr w:type="spellStart"/>
      <w:r w:rsidRPr="00CA0CF4">
        <w:rPr>
          <w:shd w:val="clear" w:color="auto" w:fill="FFFFFF"/>
        </w:rPr>
        <w:t>Большунова</w:t>
      </w:r>
      <w:proofErr w:type="spellEnd"/>
      <w:r w:rsidRPr="00CA0CF4">
        <w:rPr>
          <w:shd w:val="clear" w:color="auto" w:fill="FFFFFF"/>
        </w:rPr>
        <w:t xml:space="preserve">, Т. В. Управление маркетингом в туристской индустрии: учебное пособие / Т. </w:t>
      </w:r>
      <w:proofErr w:type="spellStart"/>
      <w:r w:rsidRPr="00CA0CF4">
        <w:rPr>
          <w:shd w:val="clear" w:color="auto" w:fill="FFFFFF"/>
        </w:rPr>
        <w:t>В.Большунова</w:t>
      </w:r>
      <w:proofErr w:type="spellEnd"/>
      <w:r w:rsidRPr="00CA0CF4">
        <w:rPr>
          <w:shd w:val="clear" w:color="auto" w:fill="FFFFFF"/>
        </w:rPr>
        <w:t>. — Липецк: Липецкий государственный технический университет, ЭБСАСВ,2018. — 165 c. — ISBN 978-5-88247-898-7. — Текст: электронный // Электронно</w:t>
      </w:r>
    </w:p>
    <w:p w:rsidR="008B5706" w:rsidRPr="00CA0CF4" w:rsidRDefault="008B5706" w:rsidP="00EF360C">
      <w:pPr>
        <w:tabs>
          <w:tab w:val="left" w:pos="680"/>
          <w:tab w:val="left" w:pos="851"/>
        </w:tabs>
        <w:rPr>
          <w:shd w:val="clear" w:color="auto" w:fill="FFFFFF"/>
        </w:rPr>
      </w:pPr>
      <w:r w:rsidRPr="00CA0CF4">
        <w:rPr>
          <w:shd w:val="clear" w:color="auto" w:fill="FFFFFF"/>
        </w:rPr>
        <w:t xml:space="preserve">библиотечная система IPR BOOKS </w:t>
      </w:r>
    </w:p>
    <w:p w:rsidR="008B5706" w:rsidRPr="00CA0CF4" w:rsidRDefault="008B5706" w:rsidP="00EF360C">
      <w:pPr>
        <w:tabs>
          <w:tab w:val="left" w:pos="680"/>
          <w:tab w:val="left" w:pos="851"/>
        </w:tabs>
        <w:rPr>
          <w:shd w:val="clear" w:color="auto" w:fill="FFFFFF"/>
        </w:rPr>
      </w:pPr>
    </w:p>
    <w:p w:rsidR="008B5706" w:rsidRPr="00CA0CF4" w:rsidRDefault="008B5706" w:rsidP="00EF360C">
      <w:pPr>
        <w:jc w:val="both"/>
        <w:rPr>
          <w:shd w:val="clear" w:color="auto" w:fill="FFFFFF"/>
        </w:rPr>
      </w:pPr>
      <w:r w:rsidRPr="00CA0CF4">
        <w:rPr>
          <w:shd w:val="clear" w:color="auto" w:fill="FFFFFF"/>
        </w:rPr>
        <w:t xml:space="preserve">2. </w:t>
      </w:r>
      <w:proofErr w:type="spellStart"/>
      <w:r w:rsidRPr="00CA0CF4">
        <w:rPr>
          <w:shd w:val="clear" w:color="auto" w:fill="FFFFFF"/>
        </w:rPr>
        <w:t>Каюмов</w:t>
      </w:r>
      <w:proofErr w:type="spellEnd"/>
      <w:r w:rsidRPr="00CA0CF4">
        <w:rPr>
          <w:shd w:val="clear" w:color="auto" w:fill="FFFFFF"/>
        </w:rPr>
        <w:t xml:space="preserve">, А. Т. Самостоятельная работа студентов как составная часть образовательного процесса: учебное пособие / А. Т. </w:t>
      </w:r>
      <w:proofErr w:type="spellStart"/>
      <w:r w:rsidRPr="00CA0CF4">
        <w:rPr>
          <w:shd w:val="clear" w:color="auto" w:fill="FFFFFF"/>
        </w:rPr>
        <w:t>Каюмов</w:t>
      </w:r>
      <w:proofErr w:type="spellEnd"/>
      <w:r w:rsidRPr="00CA0CF4">
        <w:rPr>
          <w:shd w:val="clear" w:color="auto" w:fill="FFFFFF"/>
        </w:rPr>
        <w:t xml:space="preserve">, Н. З. Сафиуллина, Н. Р. </w:t>
      </w:r>
      <w:proofErr w:type="spellStart"/>
      <w:r w:rsidRPr="00CA0CF4">
        <w:rPr>
          <w:shd w:val="clear" w:color="auto" w:fill="FFFFFF"/>
        </w:rPr>
        <w:t>Исхакова</w:t>
      </w:r>
      <w:proofErr w:type="spellEnd"/>
      <w:r w:rsidRPr="00CA0CF4">
        <w:rPr>
          <w:shd w:val="clear" w:color="auto" w:fill="FFFFFF"/>
        </w:rPr>
        <w:t xml:space="preserve">. — Набережные Челны: </w:t>
      </w:r>
      <w:proofErr w:type="spellStart"/>
      <w:r w:rsidRPr="00CA0CF4">
        <w:rPr>
          <w:shd w:val="clear" w:color="auto" w:fill="FFFFFF"/>
        </w:rPr>
        <w:t>Набережночелнинский</w:t>
      </w:r>
      <w:proofErr w:type="spellEnd"/>
      <w:r w:rsidRPr="00CA0CF4">
        <w:rPr>
          <w:shd w:val="clear" w:color="auto" w:fill="FFFFFF"/>
        </w:rPr>
        <w:t xml:space="preserve"> государственный педагогический университет, 2017. — 189 c. — ISBN 2227-8397. — Текст: электронный // Электронно-библиотечная система IPR BOOKS </w:t>
      </w:r>
    </w:p>
    <w:p w:rsidR="008B5706" w:rsidRPr="00CA0CF4" w:rsidRDefault="008B5706" w:rsidP="00EF360C"/>
    <w:p w:rsidR="008B5706" w:rsidRPr="00CA0CF4" w:rsidRDefault="008B5706" w:rsidP="00EF360C">
      <w:pPr>
        <w:autoSpaceDE w:val="0"/>
        <w:autoSpaceDN w:val="0"/>
        <w:adjustRightInd w:val="0"/>
        <w:jc w:val="both"/>
        <w:rPr>
          <w:shd w:val="clear" w:color="auto" w:fill="FFFFFF"/>
        </w:rPr>
      </w:pPr>
      <w:r w:rsidRPr="00CA0CF4">
        <w:rPr>
          <w:shd w:val="clear" w:color="auto" w:fill="FFFFFF"/>
        </w:rPr>
        <w:t xml:space="preserve">3. Управление маркетинговыми коммуникациями : учебно-методическое пособие (для студентов III курса факультета международного бизнеса, обучающихся по направлениям подготовки «Менеджмент», профили «Маркетинг», «Международный менеджмент», «Реклама и связи с общественностью») / составители Н. В. </w:t>
      </w:r>
      <w:proofErr w:type="spellStart"/>
      <w:r w:rsidRPr="00CA0CF4">
        <w:rPr>
          <w:shd w:val="clear" w:color="auto" w:fill="FFFFFF"/>
        </w:rPr>
        <w:t>Катунина</w:t>
      </w:r>
      <w:proofErr w:type="spellEnd"/>
      <w:r w:rsidRPr="00CA0CF4">
        <w:rPr>
          <w:shd w:val="clear" w:color="auto" w:fill="FFFFFF"/>
        </w:rPr>
        <w:t xml:space="preserve">. — Омск: Омский государственный университет им. Ф. М. Достоевского, 2016. — 98 c. — ISBN 978-5-7779-1980-9. — Текст: электронный // Электронно-библиотечная система IPR BOOKS: [сайт]. — URL: </w:t>
      </w:r>
      <w:hyperlink r:id="rId11" w:history="1">
        <w:r w:rsidRPr="00CA0CF4">
          <w:rPr>
            <w:rStyle w:val="a6"/>
            <w:color w:val="auto"/>
            <w:shd w:val="clear" w:color="auto" w:fill="FFFFFF"/>
          </w:rPr>
          <w:t>http://www.iprbookshop.ru/59666.html</w:t>
        </w:r>
      </w:hyperlink>
    </w:p>
    <w:p w:rsidR="008B5706" w:rsidRPr="00CA0CF4" w:rsidRDefault="008B5706" w:rsidP="00EF360C"/>
    <w:p w:rsidR="008B5706" w:rsidRPr="00CA0CF4" w:rsidRDefault="008B5706" w:rsidP="00EF360C">
      <w:pPr>
        <w:autoSpaceDE w:val="0"/>
        <w:autoSpaceDN w:val="0"/>
        <w:adjustRightInd w:val="0"/>
        <w:ind w:left="1069"/>
        <w:rPr>
          <w:b/>
          <w:iCs/>
        </w:rPr>
      </w:pPr>
    </w:p>
    <w:p w:rsidR="008B5706" w:rsidRPr="00CA0CF4" w:rsidRDefault="008B5706" w:rsidP="00EF360C">
      <w:pPr>
        <w:pStyle w:val="a3"/>
        <w:numPr>
          <w:ilvl w:val="1"/>
          <w:numId w:val="15"/>
        </w:numPr>
        <w:tabs>
          <w:tab w:val="left" w:pos="1701"/>
        </w:tabs>
        <w:rPr>
          <w:b/>
          <w:iCs/>
        </w:rPr>
      </w:pPr>
      <w:r w:rsidRPr="00CA0CF4">
        <w:rPr>
          <w:b/>
          <w:iCs/>
        </w:rPr>
        <w:t xml:space="preserve"> Периодические издания</w:t>
      </w:r>
    </w:p>
    <w:p w:rsidR="008B5706" w:rsidRPr="00CA0CF4" w:rsidRDefault="008B5706" w:rsidP="00EF360C">
      <w:pPr>
        <w:autoSpaceDE w:val="0"/>
        <w:autoSpaceDN w:val="0"/>
        <w:adjustRightInd w:val="0"/>
        <w:rPr>
          <w:b/>
          <w:bCs/>
        </w:rPr>
      </w:pPr>
    </w:p>
    <w:p w:rsidR="008B5706" w:rsidRPr="00CA0CF4" w:rsidRDefault="008B5706" w:rsidP="00A52DA0">
      <w:pPr>
        <w:shd w:val="clear" w:color="auto" w:fill="FFFFFF"/>
      </w:pPr>
      <w:r w:rsidRPr="00CA0CF4">
        <w:rPr>
          <w:shd w:val="clear" w:color="auto" w:fill="FFFFFF"/>
        </w:rPr>
        <w:t xml:space="preserve">1. «Вестник Ассоциации вузов туризма и </w:t>
      </w:r>
      <w:proofErr w:type="spellStart"/>
      <w:r w:rsidRPr="00CA0CF4">
        <w:rPr>
          <w:shd w:val="clear" w:color="auto" w:fill="FFFFFF"/>
        </w:rPr>
        <w:t>сервиса»</w:t>
      </w:r>
      <w:r>
        <w:t>и</w:t>
      </w:r>
      <w:r w:rsidRPr="00CA0CF4">
        <w:t>здательство</w:t>
      </w:r>
      <w:proofErr w:type="spellEnd"/>
      <w:r w:rsidRPr="00CA0CF4">
        <w:t>: Российский государственный университет туризма и сервиса</w:t>
      </w:r>
    </w:p>
    <w:p w:rsidR="008B5706" w:rsidRPr="00CA0CF4" w:rsidRDefault="008B5706" w:rsidP="00A52DA0">
      <w:pPr>
        <w:shd w:val="clear" w:color="auto" w:fill="FFFFFF"/>
      </w:pPr>
      <w:r w:rsidRPr="00CA0CF4">
        <w:t>Год основания: 2007 ISSN: 1999-5644</w:t>
      </w:r>
    </w:p>
    <w:p w:rsidR="008B5706" w:rsidRPr="00CA0CF4" w:rsidRDefault="008B5706" w:rsidP="00EF360C">
      <w:pPr>
        <w:autoSpaceDE w:val="0"/>
        <w:autoSpaceDN w:val="0"/>
        <w:adjustRightInd w:val="0"/>
        <w:rPr>
          <w:shd w:val="clear" w:color="auto" w:fill="FFFFFF"/>
        </w:rPr>
      </w:pPr>
    </w:p>
    <w:p w:rsidR="008B5706" w:rsidRPr="00CA0CF4" w:rsidRDefault="008B5706" w:rsidP="00A52DA0">
      <w:pPr>
        <w:shd w:val="clear" w:color="auto" w:fill="FFFFFF"/>
      </w:pPr>
      <w:r w:rsidRPr="00CA0CF4">
        <w:rPr>
          <w:shd w:val="clear" w:color="auto" w:fill="FFFFFF"/>
        </w:rPr>
        <w:t xml:space="preserve">2. Сервиз в России и за рубежом </w:t>
      </w:r>
      <w:r w:rsidRPr="00CA0CF4">
        <w:rPr>
          <w:shd w:val="clear" w:color="auto" w:fill="FFFFFF"/>
          <w:lang w:val="en-US"/>
        </w:rPr>
        <w:t>ISSN</w:t>
      </w:r>
      <w:r w:rsidRPr="00CA0CF4">
        <w:rPr>
          <w:shd w:val="clear" w:color="auto" w:fill="FFFFFF"/>
        </w:rPr>
        <w:t>;1995-042Х</w:t>
      </w:r>
      <w:r>
        <w:t>и</w:t>
      </w:r>
      <w:r w:rsidRPr="00CA0CF4">
        <w:t>здательство: Российский государственный университет туризма и сервиса Год основания: 2007 ISSN: 1995-042X</w:t>
      </w:r>
    </w:p>
    <w:p w:rsidR="008B5706" w:rsidRPr="00CA0CF4" w:rsidRDefault="008B5706" w:rsidP="00A52DA0">
      <w:pPr>
        <w:shd w:val="clear" w:color="auto" w:fill="FFFFFF"/>
      </w:pPr>
    </w:p>
    <w:p w:rsidR="008B5706" w:rsidRPr="00A52DA0" w:rsidRDefault="008B5706" w:rsidP="00A52DA0">
      <w:pPr>
        <w:shd w:val="clear" w:color="auto" w:fill="FFFFFF"/>
      </w:pPr>
      <w:r w:rsidRPr="00CA0CF4">
        <w:t xml:space="preserve">3. </w:t>
      </w:r>
      <w:hyperlink r:id="rId12" w:tgtFrame="_blank" w:history="1">
        <w:r w:rsidRPr="00A52DA0">
          <w:t xml:space="preserve">Сервис </w:t>
        </w:r>
        <w:proofErr w:type="spellStart"/>
        <w:r w:rsidRPr="00A52DA0">
          <w:t>plus</w:t>
        </w:r>
      </w:hyperlink>
      <w:r w:rsidRPr="00A52DA0">
        <w:t>Издательство</w:t>
      </w:r>
      <w:proofErr w:type="spellEnd"/>
      <w:r w:rsidRPr="00A52DA0">
        <w:t>: Российский государственный университет туризма и сервиса</w:t>
      </w:r>
    </w:p>
    <w:p w:rsidR="008B5706" w:rsidRPr="00A52DA0" w:rsidRDefault="008B5706" w:rsidP="00A52DA0">
      <w:pPr>
        <w:shd w:val="clear" w:color="auto" w:fill="FFFFFF"/>
      </w:pPr>
      <w:r w:rsidRPr="00A52DA0">
        <w:t>Год основания: 2007 ISSN: 1993-7768</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9"/>
        <w:jc w:val="both"/>
        <w:rPr>
          <w:b/>
          <w:bCs/>
          <w:i/>
          <w:iCs/>
        </w:rPr>
      </w:pPr>
      <w:r w:rsidRPr="00CA0CF4">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5706" w:rsidRPr="00CA0CF4" w:rsidRDefault="0027426A" w:rsidP="00EF360C">
      <w:pPr>
        <w:widowControl w:val="0"/>
        <w:autoSpaceDE w:val="0"/>
        <w:autoSpaceDN w:val="0"/>
        <w:adjustRightInd w:val="0"/>
        <w:jc w:val="both"/>
        <w:rPr>
          <w:shd w:val="clear" w:color="auto" w:fill="FFFFFF"/>
        </w:rPr>
      </w:pPr>
      <w:hyperlink r:id="rId13" w:history="1">
        <w:r w:rsidR="008B5706" w:rsidRPr="00CA0CF4">
          <w:rPr>
            <w:rStyle w:val="a6"/>
            <w:color w:val="auto"/>
            <w:shd w:val="clear" w:color="auto" w:fill="FFFFFF"/>
          </w:rPr>
          <w:t>www.iprbookshop.ru</w:t>
        </w:r>
      </w:hyperlink>
      <w:r w:rsidR="008B5706" w:rsidRPr="00CA0CF4">
        <w:rPr>
          <w:shd w:val="clear" w:color="auto" w:fill="FFFFFF"/>
        </w:rPr>
        <w:t xml:space="preserve">  - электронно-библиотечная система</w:t>
      </w:r>
    </w:p>
    <w:p w:rsidR="008B5706" w:rsidRPr="00CA0CF4" w:rsidRDefault="008B5706" w:rsidP="00EF360C">
      <w:pPr>
        <w:widowControl w:val="0"/>
        <w:autoSpaceDE w:val="0"/>
        <w:autoSpaceDN w:val="0"/>
        <w:adjustRightInd w:val="0"/>
        <w:jc w:val="both"/>
      </w:pPr>
      <w:r w:rsidRPr="00CA0CF4">
        <w:t>http:// www.rg.ru - официальный сайт «Российской газеты»</w:t>
      </w:r>
    </w:p>
    <w:p w:rsidR="008B5706" w:rsidRPr="00CA0CF4" w:rsidRDefault="008B5706" w:rsidP="00EF360C">
      <w:pPr>
        <w:pStyle w:val="a3"/>
        <w:ind w:left="0"/>
      </w:pPr>
      <w:r w:rsidRPr="00CA0CF4">
        <w:t>www.zipsites.ru – бесплатная электронная Интернет-библиотека.</w:t>
      </w:r>
    </w:p>
    <w:p w:rsidR="008B5706" w:rsidRPr="00CA0CF4" w:rsidRDefault="008B5706" w:rsidP="00EF360C">
      <w:pPr>
        <w:pStyle w:val="a3"/>
        <w:ind w:left="0"/>
      </w:pPr>
      <w:r w:rsidRPr="00CA0CF4">
        <w:t xml:space="preserve">www.elibraru.ru – бесплатная электронная Интернет-библиотека. </w:t>
      </w:r>
    </w:p>
    <w:p w:rsidR="008B5706" w:rsidRPr="00CA0CF4" w:rsidRDefault="008B5706" w:rsidP="00EF360C">
      <w:pPr>
        <w:pStyle w:val="a3"/>
        <w:ind w:left="0"/>
      </w:pPr>
      <w:r w:rsidRPr="00CA0CF4">
        <w:t>www.big.libraru.info – большая электронная библиотека.</w:t>
      </w:r>
    </w:p>
    <w:p w:rsidR="008B5706" w:rsidRPr="00CA0CF4" w:rsidRDefault="008B5706" w:rsidP="007F019A">
      <w:pPr>
        <w:widowControl w:val="0"/>
        <w:tabs>
          <w:tab w:val="left" w:pos="851"/>
        </w:tabs>
        <w:jc w:val="both"/>
        <w:rPr>
          <w:lang w:val="uk-UA"/>
        </w:rPr>
      </w:pPr>
      <w:r w:rsidRPr="00CA0CF4">
        <w:rPr>
          <w:lang w:val="uk-UA"/>
        </w:rPr>
        <w:t xml:space="preserve">www.world-tourism.org – </w:t>
      </w:r>
      <w:proofErr w:type="spellStart"/>
      <w:r w:rsidRPr="00CA0CF4">
        <w:rPr>
          <w:lang w:val="uk-UA"/>
        </w:rPr>
        <w:t>официальный</w:t>
      </w:r>
      <w:proofErr w:type="spellEnd"/>
      <w:r w:rsidRPr="00CA0CF4">
        <w:rPr>
          <w:lang w:val="uk-UA"/>
        </w:rPr>
        <w:t xml:space="preserve"> сайт </w:t>
      </w:r>
      <w:proofErr w:type="spellStart"/>
      <w:r w:rsidRPr="00CA0CF4">
        <w:rPr>
          <w:lang w:val="uk-UA"/>
        </w:rPr>
        <w:t>Всемирнойтуристскойорганизации</w:t>
      </w:r>
      <w:proofErr w:type="spellEnd"/>
      <w:r w:rsidRPr="00CA0CF4">
        <w:rPr>
          <w:lang w:val="uk-UA"/>
        </w:rPr>
        <w:t xml:space="preserve"> (ЮНВТО)</w:t>
      </w:r>
    </w:p>
    <w:p w:rsidR="008B5706" w:rsidRPr="00CA0CF4" w:rsidRDefault="008B5706" w:rsidP="007F019A">
      <w:pPr>
        <w:widowControl w:val="0"/>
        <w:tabs>
          <w:tab w:val="left" w:pos="851"/>
        </w:tabs>
        <w:jc w:val="both"/>
      </w:pPr>
      <w:proofErr w:type="spellStart"/>
      <w:r w:rsidRPr="00CA0CF4">
        <w:rPr>
          <w:lang w:val="uk-UA"/>
        </w:rPr>
        <w:t>www</w:t>
      </w:r>
      <w:proofErr w:type="spellEnd"/>
      <w:r w:rsidRPr="00CA0CF4">
        <w:rPr>
          <w:lang w:val="uk-UA"/>
        </w:rPr>
        <w:t>.</w:t>
      </w:r>
      <w:proofErr w:type="spellStart"/>
      <w:r w:rsidRPr="00CA0CF4">
        <w:rPr>
          <w:lang w:val="en-US"/>
        </w:rPr>
        <w:t>unesco</w:t>
      </w:r>
      <w:proofErr w:type="spellEnd"/>
      <w:r w:rsidRPr="00CA0CF4">
        <w:t>.</w:t>
      </w:r>
      <w:r w:rsidRPr="00CA0CF4">
        <w:rPr>
          <w:lang w:val="en-US"/>
        </w:rPr>
        <w:t>org</w:t>
      </w:r>
      <w:r w:rsidRPr="00CA0CF4">
        <w:t xml:space="preserve"> – официальный сайт ЮНЕСКО.</w:t>
      </w:r>
    </w:p>
    <w:p w:rsidR="008B5706" w:rsidRPr="00CA0CF4" w:rsidRDefault="008B5706" w:rsidP="007F019A">
      <w:pPr>
        <w:widowControl w:val="0"/>
        <w:tabs>
          <w:tab w:val="left" w:pos="851"/>
        </w:tabs>
        <w:jc w:val="both"/>
        <w:rPr>
          <w:lang w:val="uk-UA"/>
        </w:rPr>
      </w:pPr>
      <w:proofErr w:type="spellStart"/>
      <w:r w:rsidRPr="00CA0CF4">
        <w:rPr>
          <w:lang w:val="uk-UA"/>
        </w:rPr>
        <w:t>www.europa.eu.int</w:t>
      </w:r>
      <w:proofErr w:type="spellEnd"/>
      <w:r w:rsidRPr="00CA0CF4">
        <w:rPr>
          <w:lang w:val="uk-UA"/>
        </w:rPr>
        <w:t xml:space="preserve"> – </w:t>
      </w:r>
      <w:proofErr w:type="spellStart"/>
      <w:r w:rsidRPr="00CA0CF4">
        <w:rPr>
          <w:lang w:val="uk-UA"/>
        </w:rPr>
        <w:t>официальный</w:t>
      </w:r>
      <w:proofErr w:type="spellEnd"/>
      <w:r w:rsidRPr="00CA0CF4">
        <w:rPr>
          <w:lang w:val="uk-UA"/>
        </w:rPr>
        <w:t xml:space="preserve"> сайт </w:t>
      </w:r>
      <w:proofErr w:type="spellStart"/>
      <w:r w:rsidRPr="00CA0CF4">
        <w:rPr>
          <w:lang w:val="uk-UA"/>
        </w:rPr>
        <w:t>ЕвропейскогоСоюза</w:t>
      </w:r>
      <w:proofErr w:type="spellEnd"/>
      <w:r w:rsidRPr="00CA0CF4">
        <w:rPr>
          <w:lang w:val="uk-UA"/>
        </w:rPr>
        <w:t>.</w:t>
      </w:r>
    </w:p>
    <w:p w:rsidR="008B5706" w:rsidRPr="00CA0CF4" w:rsidRDefault="008B5706" w:rsidP="007F019A">
      <w:pPr>
        <w:widowControl w:val="0"/>
        <w:tabs>
          <w:tab w:val="left" w:pos="851"/>
        </w:tabs>
        <w:jc w:val="both"/>
        <w:rPr>
          <w:lang w:val="uk-UA"/>
        </w:rPr>
      </w:pPr>
      <w:proofErr w:type="spellStart"/>
      <w:r w:rsidRPr="00CA0CF4">
        <w:rPr>
          <w:spacing w:val="-4"/>
          <w:lang w:val="uk-UA"/>
        </w:rPr>
        <w:t>www.intourion.ru</w:t>
      </w:r>
      <w:proofErr w:type="spellEnd"/>
      <w:r w:rsidRPr="00CA0CF4">
        <w:rPr>
          <w:spacing w:val="-4"/>
          <w:lang w:val="uk-UA"/>
        </w:rPr>
        <w:t xml:space="preserve"> – </w:t>
      </w:r>
      <w:proofErr w:type="spellStart"/>
      <w:r w:rsidRPr="00CA0CF4">
        <w:rPr>
          <w:spacing w:val="-4"/>
          <w:lang w:val="uk-UA"/>
        </w:rPr>
        <w:t>справочник</w:t>
      </w:r>
      <w:proofErr w:type="spellEnd"/>
      <w:r w:rsidRPr="00CA0CF4">
        <w:rPr>
          <w:spacing w:val="-4"/>
          <w:lang w:val="uk-UA"/>
        </w:rPr>
        <w:t xml:space="preserve"> по </w:t>
      </w:r>
      <w:proofErr w:type="spellStart"/>
      <w:r w:rsidRPr="00CA0CF4">
        <w:rPr>
          <w:spacing w:val="-4"/>
          <w:lang w:val="uk-UA"/>
        </w:rPr>
        <w:t>регионам</w:t>
      </w:r>
      <w:proofErr w:type="spellEnd"/>
      <w:r w:rsidRPr="00CA0CF4">
        <w:rPr>
          <w:spacing w:val="-4"/>
          <w:lang w:val="uk-UA"/>
        </w:rPr>
        <w:t xml:space="preserve">, </w:t>
      </w:r>
      <w:proofErr w:type="spellStart"/>
      <w:r w:rsidRPr="00CA0CF4">
        <w:rPr>
          <w:spacing w:val="-4"/>
          <w:lang w:val="uk-UA"/>
        </w:rPr>
        <w:t>странам</w:t>
      </w:r>
      <w:proofErr w:type="spellEnd"/>
      <w:r w:rsidRPr="00CA0CF4">
        <w:rPr>
          <w:spacing w:val="-4"/>
          <w:lang w:val="uk-UA"/>
        </w:rPr>
        <w:t xml:space="preserve"> мира. </w:t>
      </w:r>
    </w:p>
    <w:p w:rsidR="008B5706" w:rsidRPr="00CA0CF4" w:rsidRDefault="008B5706" w:rsidP="007F019A">
      <w:pPr>
        <w:widowControl w:val="0"/>
        <w:tabs>
          <w:tab w:val="left" w:pos="851"/>
        </w:tabs>
        <w:jc w:val="both"/>
        <w:rPr>
          <w:lang w:val="uk-UA"/>
        </w:rPr>
      </w:pPr>
      <w:r w:rsidRPr="00CA0CF4">
        <w:rPr>
          <w:lang w:val="uk-UA"/>
        </w:rPr>
        <w:t xml:space="preserve">www.un.org – </w:t>
      </w:r>
      <w:proofErr w:type="spellStart"/>
      <w:r w:rsidRPr="00CA0CF4">
        <w:rPr>
          <w:lang w:val="uk-UA"/>
        </w:rPr>
        <w:t>официальный</w:t>
      </w:r>
      <w:proofErr w:type="spellEnd"/>
      <w:r w:rsidRPr="00CA0CF4">
        <w:rPr>
          <w:lang w:val="uk-UA"/>
        </w:rPr>
        <w:t xml:space="preserve"> сайт ООН</w:t>
      </w:r>
    </w:p>
    <w:p w:rsidR="008B5706" w:rsidRPr="00CA0CF4" w:rsidRDefault="008B5706" w:rsidP="001B1F1C">
      <w:pPr>
        <w:autoSpaceDE w:val="0"/>
        <w:autoSpaceDN w:val="0"/>
        <w:adjustRightInd w:val="0"/>
        <w:rPr>
          <w:b/>
          <w:bCs/>
          <w:i/>
          <w:iCs/>
        </w:rPr>
      </w:pPr>
    </w:p>
    <w:p w:rsidR="008B5706" w:rsidRPr="00CA0CF4" w:rsidRDefault="008B5706" w:rsidP="00EF360C">
      <w:pPr>
        <w:numPr>
          <w:ilvl w:val="0"/>
          <w:numId w:val="3"/>
        </w:numPr>
        <w:autoSpaceDE w:val="0"/>
        <w:autoSpaceDN w:val="0"/>
        <w:adjustRightInd w:val="0"/>
        <w:jc w:val="both"/>
        <w:rPr>
          <w:b/>
          <w:bCs/>
          <w:i/>
          <w:iCs/>
        </w:rPr>
      </w:pPr>
      <w:r w:rsidRPr="00CA0CF4">
        <w:rPr>
          <w:b/>
          <w:bCs/>
          <w:i/>
          <w:iCs/>
        </w:rPr>
        <w:t>Методические указания для обучающихся по освоению дисциплины (модуля)</w:t>
      </w:r>
    </w:p>
    <w:p w:rsidR="008B5706" w:rsidRPr="00CA0CF4" w:rsidRDefault="008B5706" w:rsidP="00EF360C">
      <w:pPr>
        <w:widowControl w:val="0"/>
        <w:autoSpaceDE w:val="0"/>
        <w:autoSpaceDN w:val="0"/>
        <w:adjustRightInd w:val="0"/>
        <w:ind w:firstLine="708"/>
        <w:jc w:val="both"/>
      </w:pPr>
      <w:r w:rsidRPr="00CA0CF4">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CA0CF4">
        <w:lastRenderedPageBreak/>
        <w:t>из главных звеньев полноценного высшего образования, на которую отводится значительная часть учебного времени.</w:t>
      </w:r>
    </w:p>
    <w:p w:rsidR="008B5706" w:rsidRPr="00CA0CF4" w:rsidRDefault="008B5706" w:rsidP="00EF360C">
      <w:pPr>
        <w:widowControl w:val="0"/>
        <w:autoSpaceDE w:val="0"/>
        <w:autoSpaceDN w:val="0"/>
        <w:adjustRightInd w:val="0"/>
        <w:ind w:firstLine="360"/>
        <w:jc w:val="both"/>
      </w:pPr>
      <w:r w:rsidRPr="00CA0CF4">
        <w:t>Самостоятельная работа студентов складывается из следующих составляющих:</w:t>
      </w:r>
    </w:p>
    <w:p w:rsidR="008B5706" w:rsidRPr="00CA0CF4" w:rsidRDefault="008B5706" w:rsidP="00CA0CF4">
      <w:pPr>
        <w:widowControl w:val="0"/>
        <w:numPr>
          <w:ilvl w:val="0"/>
          <w:numId w:val="1"/>
        </w:numPr>
        <w:tabs>
          <w:tab w:val="left" w:pos="360"/>
        </w:tabs>
        <w:autoSpaceDE w:val="0"/>
        <w:autoSpaceDN w:val="0"/>
        <w:adjustRightInd w:val="0"/>
        <w:jc w:val="both"/>
      </w:pPr>
      <w:r w:rsidRPr="00CA0CF4">
        <w:t>работа с основной и дополнительной литературой, с материалами интернета и конспектами лекций;</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внеаудиторная подготовка к контрольным работам, выполнение докладов, рефератов и курсовых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выполнение самостоятельных практических работ;</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экзаменам (зачетам) непосредственно перед ними.</w:t>
      </w:r>
    </w:p>
    <w:p w:rsidR="008B5706" w:rsidRPr="00CA0CF4" w:rsidRDefault="008B5706" w:rsidP="00EF360C">
      <w:pPr>
        <w:autoSpaceDE w:val="0"/>
        <w:autoSpaceDN w:val="0"/>
        <w:adjustRightInd w:val="0"/>
        <w:ind w:firstLine="720"/>
        <w:jc w:val="both"/>
      </w:pPr>
      <w:r w:rsidRPr="00CA0CF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5706" w:rsidRPr="00CA0CF4" w:rsidRDefault="008B5706" w:rsidP="00EF360C">
      <w:pPr>
        <w:widowControl w:val="0"/>
        <w:autoSpaceDE w:val="0"/>
        <w:autoSpaceDN w:val="0"/>
        <w:adjustRightInd w:val="0"/>
        <w:ind w:firstLine="360"/>
        <w:jc w:val="both"/>
      </w:pPr>
      <w:r w:rsidRPr="00CA0CF4">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5706" w:rsidRPr="00CA0CF4" w:rsidRDefault="008B5706" w:rsidP="00EF360C">
      <w:pPr>
        <w:widowControl w:val="0"/>
        <w:autoSpaceDE w:val="0"/>
        <w:autoSpaceDN w:val="0"/>
        <w:adjustRightInd w:val="0"/>
        <w:ind w:firstLine="360"/>
        <w:jc w:val="both"/>
      </w:pPr>
      <w:r w:rsidRPr="00CA0CF4">
        <w:t>Для успешной сдачи экзамена (зачета) рекомендуется соблюдать следующие правила: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Подготовка к экзамену (зачету) должна проводиться систематически, в течение всего семестра.</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Интенсивная подготовка должна начаться не позднее, чем за месяц до экзамена. </w:t>
      </w:r>
    </w:p>
    <w:p w:rsidR="008B5706" w:rsidRPr="00CA0CF4" w:rsidRDefault="008B5706" w:rsidP="00CA0CF4">
      <w:pPr>
        <w:widowControl w:val="0"/>
        <w:numPr>
          <w:ilvl w:val="0"/>
          <w:numId w:val="1"/>
        </w:numPr>
        <w:tabs>
          <w:tab w:val="left" w:pos="360"/>
        </w:tabs>
        <w:autoSpaceDE w:val="0"/>
        <w:autoSpaceDN w:val="0"/>
        <w:adjustRightInd w:val="0"/>
        <w:jc w:val="both"/>
      </w:pPr>
      <w:r w:rsidRPr="00CA0CF4">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5706" w:rsidRPr="00CA0CF4" w:rsidRDefault="008B5706" w:rsidP="00EF360C">
      <w:pPr>
        <w:widowControl w:val="0"/>
        <w:autoSpaceDE w:val="0"/>
        <w:autoSpaceDN w:val="0"/>
        <w:adjustRightInd w:val="0"/>
        <w:ind w:firstLine="360"/>
        <w:jc w:val="both"/>
      </w:pPr>
      <w:r w:rsidRPr="00CA0CF4">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5706" w:rsidRPr="00CA0CF4" w:rsidRDefault="008B5706" w:rsidP="00EF360C">
      <w:pPr>
        <w:widowControl w:val="0"/>
        <w:autoSpaceDE w:val="0"/>
        <w:autoSpaceDN w:val="0"/>
        <w:adjustRightInd w:val="0"/>
        <w:ind w:firstLine="360"/>
        <w:jc w:val="both"/>
      </w:pPr>
      <w:r w:rsidRPr="00CA0CF4">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5706" w:rsidRPr="00CA0CF4" w:rsidRDefault="008B5706" w:rsidP="00EF360C">
      <w:pPr>
        <w:widowControl w:val="0"/>
        <w:autoSpaceDE w:val="0"/>
        <w:autoSpaceDN w:val="0"/>
        <w:adjustRightInd w:val="0"/>
        <w:ind w:firstLine="720"/>
        <w:jc w:val="both"/>
      </w:pPr>
      <w:r w:rsidRPr="00CA0CF4">
        <w:t>Подробные методические указания для обучающихся см. в учебно-методическом пособии Дементьева Ю. В., Павлова С.А. «</w:t>
      </w:r>
      <w:r w:rsidRPr="00CA0CF4">
        <w:rPr>
          <w:bCs/>
          <w:iCs/>
        </w:rPr>
        <w:t>Методические указания по освоению дисциплин для обучающихся по программам высшего образования».  Р</w:t>
      </w:r>
      <w:r w:rsidRPr="00CA0CF4">
        <w:rPr>
          <w:bCs/>
        </w:rPr>
        <w:t>азмещено в электронной информационно-образовательной среде вуза.</w:t>
      </w:r>
    </w:p>
    <w:p w:rsidR="008B5706" w:rsidRPr="00CA0CF4" w:rsidRDefault="008B5706" w:rsidP="00EF360C">
      <w:pPr>
        <w:autoSpaceDE w:val="0"/>
        <w:autoSpaceDN w:val="0"/>
        <w:adjustRightInd w:val="0"/>
        <w:jc w:val="both"/>
      </w:pPr>
    </w:p>
    <w:p w:rsidR="008B5706" w:rsidRPr="00CA0CF4" w:rsidRDefault="008B5706" w:rsidP="00EF360C">
      <w:pPr>
        <w:numPr>
          <w:ilvl w:val="0"/>
          <w:numId w:val="3"/>
        </w:numPr>
        <w:autoSpaceDE w:val="0"/>
        <w:autoSpaceDN w:val="0"/>
        <w:adjustRightInd w:val="0"/>
        <w:jc w:val="both"/>
        <w:rPr>
          <w:b/>
          <w:bCs/>
          <w:i/>
          <w:iCs/>
        </w:rPr>
      </w:pPr>
      <w:r w:rsidRPr="00CA0CF4">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5706" w:rsidRPr="00CA0CF4" w:rsidRDefault="008B5706" w:rsidP="00EF360C">
      <w:pPr>
        <w:autoSpaceDE w:val="0"/>
        <w:autoSpaceDN w:val="0"/>
        <w:adjustRightInd w:val="0"/>
        <w:jc w:val="both"/>
        <w:rPr>
          <w:b/>
          <w:bCs/>
          <w:i/>
          <w:iCs/>
        </w:rPr>
      </w:pPr>
    </w:p>
    <w:p w:rsidR="008B5706" w:rsidRPr="0027426A" w:rsidRDefault="008B5706" w:rsidP="00EF360C">
      <w:pPr>
        <w:autoSpaceDE w:val="0"/>
        <w:autoSpaceDN w:val="0"/>
        <w:adjustRightInd w:val="0"/>
        <w:jc w:val="both"/>
        <w:rPr>
          <w:b/>
          <w:bCs/>
          <w:i/>
          <w:iCs/>
          <w:lang w:val="en-US"/>
        </w:rPr>
      </w:pPr>
      <w:r w:rsidRPr="0027426A">
        <w:rPr>
          <w:lang w:val="en-US"/>
        </w:rPr>
        <w:t>1.</w:t>
      </w:r>
      <w:proofErr w:type="spellStart"/>
      <w:r w:rsidRPr="00CA0CF4">
        <w:t>Операционнаясистема</w:t>
      </w:r>
      <w:proofErr w:type="spellEnd"/>
      <w:r w:rsidRPr="0027426A">
        <w:rPr>
          <w:lang w:val="en-US"/>
        </w:rPr>
        <w:t xml:space="preserve"> </w:t>
      </w:r>
      <w:r w:rsidRPr="00CA0CF4">
        <w:rPr>
          <w:lang w:val="en-US"/>
        </w:rPr>
        <w:t>Microsoft</w:t>
      </w:r>
      <w:r w:rsidRPr="0027426A">
        <w:rPr>
          <w:lang w:val="en-US"/>
        </w:rPr>
        <w:t xml:space="preserve"> </w:t>
      </w:r>
      <w:r w:rsidRPr="00CA0CF4">
        <w:rPr>
          <w:lang w:val="en-US"/>
        </w:rPr>
        <w:t>Windows</w:t>
      </w:r>
    </w:p>
    <w:p w:rsidR="008B5706" w:rsidRPr="0027426A" w:rsidRDefault="008B5706" w:rsidP="00EF360C">
      <w:pPr>
        <w:autoSpaceDE w:val="0"/>
        <w:autoSpaceDN w:val="0"/>
        <w:adjustRightInd w:val="0"/>
        <w:jc w:val="both"/>
        <w:rPr>
          <w:lang w:val="en-US"/>
        </w:rPr>
      </w:pPr>
      <w:proofErr w:type="gramStart"/>
      <w:r w:rsidRPr="0027426A">
        <w:rPr>
          <w:lang w:val="en-US"/>
        </w:rPr>
        <w:t>2.</w:t>
      </w:r>
      <w:r w:rsidRPr="00CA0CF4">
        <w:rPr>
          <w:lang w:val="en-US"/>
        </w:rPr>
        <w:t>Microsoft</w:t>
      </w:r>
      <w:proofErr w:type="gramEnd"/>
      <w:r w:rsidRPr="0027426A">
        <w:rPr>
          <w:lang w:val="en-US"/>
        </w:rPr>
        <w:t xml:space="preserve"> </w:t>
      </w:r>
      <w:r w:rsidRPr="00CA0CF4">
        <w:rPr>
          <w:lang w:val="en-US"/>
        </w:rPr>
        <w:t>Office</w:t>
      </w:r>
      <w:r w:rsidRPr="0027426A">
        <w:rPr>
          <w:lang w:val="en-US"/>
        </w:rPr>
        <w:t xml:space="preserve"> 2010-2016</w:t>
      </w:r>
    </w:p>
    <w:p w:rsidR="008B5706" w:rsidRPr="0027426A" w:rsidRDefault="008B5706" w:rsidP="00EF360C">
      <w:pPr>
        <w:autoSpaceDE w:val="0"/>
        <w:autoSpaceDN w:val="0"/>
        <w:adjustRightInd w:val="0"/>
        <w:jc w:val="both"/>
        <w:rPr>
          <w:lang w:val="en-US"/>
        </w:rPr>
      </w:pPr>
      <w:r w:rsidRPr="0027426A">
        <w:rPr>
          <w:lang w:val="en-US"/>
        </w:rPr>
        <w:t>3.</w:t>
      </w:r>
      <w:r w:rsidRPr="00CA0CF4">
        <w:t>Антивирус</w:t>
      </w:r>
      <w:r w:rsidRPr="0027426A">
        <w:rPr>
          <w:lang w:val="en-US"/>
        </w:rPr>
        <w:t xml:space="preserve"> </w:t>
      </w:r>
      <w:r w:rsidRPr="00CA0CF4">
        <w:rPr>
          <w:lang w:val="en-US"/>
        </w:rPr>
        <w:t>Kaspersky</w:t>
      </w:r>
      <w:r w:rsidRPr="0027426A">
        <w:rPr>
          <w:lang w:val="en-US"/>
        </w:rPr>
        <w:t xml:space="preserve"> </w:t>
      </w:r>
      <w:r w:rsidRPr="00CA0CF4">
        <w:rPr>
          <w:lang w:val="en-US"/>
        </w:rPr>
        <w:t>Endpoint</w:t>
      </w:r>
      <w:r w:rsidRPr="0027426A">
        <w:rPr>
          <w:lang w:val="en-US"/>
        </w:rPr>
        <w:t xml:space="preserve"> </w:t>
      </w:r>
      <w:r w:rsidRPr="00CA0CF4">
        <w:rPr>
          <w:lang w:val="en-US"/>
        </w:rPr>
        <w:t>Security</w:t>
      </w:r>
    </w:p>
    <w:p w:rsidR="008B5706" w:rsidRPr="0027426A" w:rsidRDefault="008B5706" w:rsidP="00EF360C">
      <w:pPr>
        <w:autoSpaceDE w:val="0"/>
        <w:autoSpaceDN w:val="0"/>
        <w:adjustRightInd w:val="0"/>
        <w:jc w:val="both"/>
        <w:rPr>
          <w:lang w:val="en-US"/>
        </w:rPr>
      </w:pPr>
      <w:r w:rsidRPr="0027426A">
        <w:rPr>
          <w:lang w:val="en-US"/>
        </w:rPr>
        <w:t>4.</w:t>
      </w:r>
      <w:proofErr w:type="spellStart"/>
      <w:r w:rsidRPr="00CA0CF4">
        <w:t>Программадляработыс</w:t>
      </w:r>
      <w:proofErr w:type="spellEnd"/>
      <w:r w:rsidRPr="0027426A">
        <w:rPr>
          <w:lang w:val="en-US"/>
        </w:rPr>
        <w:t xml:space="preserve"> </w:t>
      </w:r>
      <w:proofErr w:type="spellStart"/>
      <w:r w:rsidRPr="00CA0CF4">
        <w:rPr>
          <w:lang w:val="en-US"/>
        </w:rPr>
        <w:t>pdf</w:t>
      </w:r>
      <w:proofErr w:type="spellEnd"/>
      <w:r w:rsidRPr="0027426A">
        <w:rPr>
          <w:lang w:val="en-US"/>
        </w:rPr>
        <w:t xml:space="preserve"> </w:t>
      </w:r>
      <w:r w:rsidRPr="00CA0CF4">
        <w:t>файлами</w:t>
      </w:r>
      <w:r w:rsidRPr="0027426A">
        <w:rPr>
          <w:lang w:val="en-US"/>
        </w:rPr>
        <w:t xml:space="preserve"> </w:t>
      </w:r>
      <w:r w:rsidRPr="00CA0CF4">
        <w:rPr>
          <w:lang w:val="en-US"/>
        </w:rPr>
        <w:t>Adobe</w:t>
      </w:r>
      <w:r w:rsidRPr="0027426A">
        <w:rPr>
          <w:lang w:val="en-US"/>
        </w:rPr>
        <w:t xml:space="preserve"> </w:t>
      </w:r>
      <w:r w:rsidRPr="00CA0CF4">
        <w:rPr>
          <w:lang w:val="en-US"/>
        </w:rPr>
        <w:t>Reader</w:t>
      </w:r>
    </w:p>
    <w:p w:rsidR="008B5706" w:rsidRPr="00CA0CF4" w:rsidRDefault="008B5706" w:rsidP="00EF360C">
      <w:pPr>
        <w:autoSpaceDE w:val="0"/>
        <w:autoSpaceDN w:val="0"/>
        <w:adjustRightInd w:val="0"/>
        <w:jc w:val="both"/>
      </w:pPr>
      <w:r w:rsidRPr="00CA0CF4">
        <w:t>5.Архиватор 7-</w:t>
      </w:r>
      <w:r w:rsidRPr="00CA0CF4">
        <w:rPr>
          <w:lang w:val="en-US"/>
        </w:rPr>
        <w:t>zip</w:t>
      </w:r>
    </w:p>
    <w:p w:rsidR="008B5706" w:rsidRPr="00CA0CF4" w:rsidRDefault="008B5706" w:rsidP="00EF360C">
      <w:pPr>
        <w:autoSpaceDE w:val="0"/>
        <w:autoSpaceDN w:val="0"/>
        <w:adjustRightInd w:val="0"/>
        <w:jc w:val="both"/>
      </w:pPr>
      <w:r w:rsidRPr="00CA0CF4">
        <w:t xml:space="preserve">6.Справочно-правовая система </w:t>
      </w:r>
      <w:proofErr w:type="spellStart"/>
      <w:r w:rsidRPr="00CA0CF4">
        <w:t>КонсультантПлюс</w:t>
      </w:r>
      <w:proofErr w:type="spellEnd"/>
    </w:p>
    <w:p w:rsidR="008B5706" w:rsidRPr="00CA0CF4" w:rsidRDefault="008B5706" w:rsidP="00EF360C">
      <w:pPr>
        <w:autoSpaceDE w:val="0"/>
        <w:autoSpaceDN w:val="0"/>
        <w:adjustRightInd w:val="0"/>
        <w:jc w:val="both"/>
        <w:rPr>
          <w:b/>
          <w:bCs/>
          <w:i/>
          <w:iCs/>
        </w:rPr>
      </w:pPr>
      <w:r w:rsidRPr="00CA0CF4">
        <w:t>7.Справочно-правовая система Гарант</w:t>
      </w:r>
    </w:p>
    <w:p w:rsidR="008B5706" w:rsidRPr="00CA0CF4" w:rsidRDefault="008B5706" w:rsidP="00EF360C">
      <w:pPr>
        <w:autoSpaceDE w:val="0"/>
        <w:autoSpaceDN w:val="0"/>
        <w:adjustRightInd w:val="0"/>
        <w:jc w:val="both"/>
      </w:pPr>
    </w:p>
    <w:p w:rsidR="008B5706" w:rsidRPr="00CA0CF4" w:rsidRDefault="008B5706" w:rsidP="00EF360C">
      <w:pPr>
        <w:autoSpaceDE w:val="0"/>
        <w:autoSpaceDN w:val="0"/>
        <w:adjustRightInd w:val="0"/>
        <w:ind w:left="360"/>
        <w:jc w:val="both"/>
        <w:rPr>
          <w:b/>
          <w:bCs/>
          <w:i/>
          <w:iCs/>
        </w:rPr>
      </w:pPr>
      <w:r w:rsidRPr="00CA0CF4">
        <w:rPr>
          <w:b/>
          <w:bCs/>
          <w:i/>
          <w:iCs/>
        </w:rPr>
        <w:t>11. Описание материально-технической базы, необходимой для осуществления образовательного процесса по дисциплине (модулю)</w:t>
      </w:r>
    </w:p>
    <w:p w:rsidR="008B5706" w:rsidRPr="00CA0CF4" w:rsidRDefault="008B5706" w:rsidP="00CA0CF4">
      <w:pPr>
        <w:contextualSpacing/>
        <w:jc w:val="both"/>
      </w:pPr>
      <w:r w:rsidRPr="00CA0CF4">
        <w:t>1.Проектор, ноутбук</w:t>
      </w:r>
    </w:p>
    <w:p w:rsidR="008B5706" w:rsidRPr="00CA0CF4" w:rsidRDefault="008B5706" w:rsidP="00CA0CF4">
      <w:pPr>
        <w:contextualSpacing/>
        <w:jc w:val="both"/>
      </w:pPr>
      <w:r w:rsidRPr="00CA0CF4">
        <w:t xml:space="preserve">2.Проекционный экран </w:t>
      </w:r>
    </w:p>
    <w:p w:rsidR="008B5706" w:rsidRPr="00CA0CF4" w:rsidRDefault="008B5706" w:rsidP="00CA0CF4">
      <w:pPr>
        <w:contextualSpacing/>
        <w:jc w:val="both"/>
      </w:pPr>
      <w:r w:rsidRPr="00CA0CF4">
        <w:t>3.Колонки</w:t>
      </w:r>
    </w:p>
    <w:p w:rsidR="008B5706" w:rsidRPr="00CA0CF4" w:rsidRDefault="008B5706" w:rsidP="00EF360C">
      <w:pPr>
        <w:autoSpaceDE w:val="0"/>
        <w:autoSpaceDN w:val="0"/>
        <w:adjustRightInd w:val="0"/>
      </w:pPr>
    </w:p>
    <w:p w:rsidR="008B5706" w:rsidRPr="00CA0CF4" w:rsidRDefault="008B5706" w:rsidP="00EF360C">
      <w:pPr>
        <w:numPr>
          <w:ilvl w:val="0"/>
          <w:numId w:val="4"/>
        </w:numPr>
        <w:autoSpaceDE w:val="0"/>
        <w:autoSpaceDN w:val="0"/>
        <w:adjustRightInd w:val="0"/>
        <w:jc w:val="both"/>
        <w:rPr>
          <w:b/>
          <w:bCs/>
          <w:i/>
          <w:iCs/>
        </w:rPr>
      </w:pPr>
      <w:r w:rsidRPr="00CA0CF4">
        <w:rPr>
          <w:b/>
          <w:bCs/>
          <w:i/>
          <w:iCs/>
        </w:rPr>
        <w:t>Образовательные технологии, используемые при освоении дисциплины</w:t>
      </w:r>
    </w:p>
    <w:p w:rsidR="008B5706" w:rsidRPr="00CA0CF4" w:rsidRDefault="008B5706" w:rsidP="00EF360C">
      <w:pPr>
        <w:tabs>
          <w:tab w:val="center" w:pos="4536"/>
          <w:tab w:val="right" w:pos="9072"/>
        </w:tabs>
        <w:jc w:val="both"/>
      </w:pPr>
      <w:r w:rsidRPr="00CA0CF4">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5706" w:rsidRPr="00CA0CF4" w:rsidRDefault="008B5706" w:rsidP="00EF360C">
      <w:pPr>
        <w:ind w:firstLine="708"/>
        <w:jc w:val="both"/>
      </w:pPr>
      <w:r w:rsidRPr="00CA0CF4">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5706" w:rsidRPr="00CA0CF4" w:rsidRDefault="008B5706" w:rsidP="00EF360C">
      <w:pPr>
        <w:tabs>
          <w:tab w:val="center" w:pos="4536"/>
          <w:tab w:val="right" w:pos="9072"/>
        </w:tabs>
        <w:ind w:firstLine="709"/>
        <w:jc w:val="both"/>
      </w:pPr>
    </w:p>
    <w:p w:rsidR="008B5706" w:rsidRPr="00CA0CF4" w:rsidRDefault="008B5706" w:rsidP="00EF360C">
      <w:pPr>
        <w:tabs>
          <w:tab w:val="center" w:pos="4536"/>
          <w:tab w:val="right" w:pos="9072"/>
        </w:tabs>
        <w:autoSpaceDE w:val="0"/>
        <w:autoSpaceDN w:val="0"/>
        <w:adjustRightInd w:val="0"/>
        <w:jc w:val="both"/>
        <w:rPr>
          <w:b/>
          <w:bCs/>
        </w:rPr>
      </w:pPr>
      <w:r w:rsidRPr="00CA0CF4">
        <w:rPr>
          <w:b/>
          <w:bCs/>
        </w:rPr>
        <w:t>12.1. В освоении учебной дисциплины используются следующие традиционные образовательные технологии:</w:t>
      </w:r>
    </w:p>
    <w:p w:rsidR="008B5706" w:rsidRPr="00CA0CF4" w:rsidRDefault="008B5706" w:rsidP="00EF360C">
      <w:pPr>
        <w:tabs>
          <w:tab w:val="center" w:pos="4536"/>
          <w:tab w:val="right" w:pos="9072"/>
        </w:tabs>
        <w:autoSpaceDE w:val="0"/>
        <w:autoSpaceDN w:val="0"/>
        <w:adjustRightInd w:val="0"/>
      </w:pPr>
      <w:r w:rsidRPr="00CA0CF4">
        <w:t>- чтение проблемно-информационных лекций с использованием доски и видеоматериалов;</w:t>
      </w:r>
    </w:p>
    <w:p w:rsidR="008B5706" w:rsidRPr="00CA0CF4" w:rsidRDefault="008B5706" w:rsidP="00EF360C">
      <w:pPr>
        <w:tabs>
          <w:tab w:val="center" w:pos="4536"/>
          <w:tab w:val="right" w:pos="9072"/>
        </w:tabs>
        <w:autoSpaceDE w:val="0"/>
        <w:autoSpaceDN w:val="0"/>
        <w:adjustRightInd w:val="0"/>
      </w:pPr>
      <w:r w:rsidRPr="00CA0CF4">
        <w:t>- практические занятия;</w:t>
      </w:r>
    </w:p>
    <w:p w:rsidR="008B5706" w:rsidRPr="00CA0CF4" w:rsidRDefault="008B5706" w:rsidP="00EF360C">
      <w:pPr>
        <w:tabs>
          <w:tab w:val="center" w:pos="4536"/>
          <w:tab w:val="right" w:pos="9072"/>
        </w:tabs>
        <w:autoSpaceDE w:val="0"/>
        <w:autoSpaceDN w:val="0"/>
        <w:adjustRightInd w:val="0"/>
      </w:pPr>
      <w:r w:rsidRPr="00CA0CF4">
        <w:t>- контрольные опросы;</w:t>
      </w:r>
    </w:p>
    <w:p w:rsidR="008B5706" w:rsidRPr="00CA0CF4" w:rsidRDefault="008B5706" w:rsidP="00EF360C">
      <w:pPr>
        <w:tabs>
          <w:tab w:val="center" w:pos="4536"/>
          <w:tab w:val="right" w:pos="9072"/>
        </w:tabs>
        <w:autoSpaceDE w:val="0"/>
        <w:autoSpaceDN w:val="0"/>
        <w:adjustRightInd w:val="0"/>
      </w:pPr>
      <w:r w:rsidRPr="00CA0CF4">
        <w:t>- консультации;</w:t>
      </w:r>
    </w:p>
    <w:p w:rsidR="008B5706" w:rsidRPr="00CA0CF4" w:rsidRDefault="008B5706" w:rsidP="00EF360C">
      <w:pPr>
        <w:tabs>
          <w:tab w:val="center" w:pos="4536"/>
          <w:tab w:val="right" w:pos="9072"/>
        </w:tabs>
        <w:autoSpaceDE w:val="0"/>
        <w:autoSpaceDN w:val="0"/>
        <w:adjustRightInd w:val="0"/>
      </w:pPr>
      <w:r w:rsidRPr="00CA0CF4">
        <w:t>- самостоятельная работа с учебной литературой;</w:t>
      </w:r>
    </w:p>
    <w:p w:rsidR="008B5706" w:rsidRPr="00CA0CF4" w:rsidRDefault="008B5706" w:rsidP="00EF360C">
      <w:pPr>
        <w:tabs>
          <w:tab w:val="center" w:pos="4536"/>
          <w:tab w:val="right" w:pos="9072"/>
        </w:tabs>
        <w:autoSpaceDE w:val="0"/>
        <w:autoSpaceDN w:val="0"/>
        <w:adjustRightInd w:val="0"/>
      </w:pPr>
      <w:r w:rsidRPr="00CA0CF4">
        <w:t>- подготовка и обсуждение рефератов, презентаций;</w:t>
      </w:r>
    </w:p>
    <w:p w:rsidR="008B5706" w:rsidRPr="00CA0CF4" w:rsidRDefault="008B5706" w:rsidP="00EF360C">
      <w:pPr>
        <w:tabs>
          <w:tab w:val="center" w:pos="4536"/>
          <w:tab w:val="right" w:pos="9072"/>
        </w:tabs>
        <w:autoSpaceDE w:val="0"/>
        <w:autoSpaceDN w:val="0"/>
        <w:adjustRightInd w:val="0"/>
      </w:pPr>
      <w:r w:rsidRPr="00CA0CF4">
        <w:t>- тестирование по основным темам дисциплины.</w:t>
      </w:r>
    </w:p>
    <w:p w:rsidR="008B5706" w:rsidRPr="00CA0CF4" w:rsidRDefault="008B5706" w:rsidP="00EF360C">
      <w:pPr>
        <w:tabs>
          <w:tab w:val="center" w:pos="4536"/>
          <w:tab w:val="right" w:pos="9072"/>
        </w:tabs>
        <w:autoSpaceDE w:val="0"/>
        <w:autoSpaceDN w:val="0"/>
        <w:adjustRightInd w:val="0"/>
        <w:rPr>
          <w:b/>
          <w:bCs/>
        </w:rPr>
      </w:pPr>
    </w:p>
    <w:p w:rsidR="008B5706" w:rsidRPr="00CA0CF4" w:rsidRDefault="008B5706" w:rsidP="00EF360C">
      <w:pPr>
        <w:tabs>
          <w:tab w:val="center" w:pos="4536"/>
          <w:tab w:val="right" w:pos="9072"/>
        </w:tabs>
        <w:autoSpaceDE w:val="0"/>
        <w:autoSpaceDN w:val="0"/>
        <w:adjustRightInd w:val="0"/>
        <w:rPr>
          <w:b/>
          <w:bCs/>
        </w:rPr>
      </w:pPr>
      <w:r w:rsidRPr="00CA0CF4">
        <w:rPr>
          <w:b/>
          <w:bCs/>
        </w:rPr>
        <w:t>12.2. Активные и интерактивные методы и формы обучения</w:t>
      </w:r>
    </w:p>
    <w:p w:rsidR="008B5706" w:rsidRPr="00CA0CF4" w:rsidRDefault="008B5706" w:rsidP="00EF360C">
      <w:pPr>
        <w:tabs>
          <w:tab w:val="center" w:pos="851"/>
          <w:tab w:val="right" w:pos="9072"/>
        </w:tabs>
        <w:autoSpaceDE w:val="0"/>
        <w:autoSpaceDN w:val="0"/>
        <w:adjustRightInd w:val="0"/>
        <w:jc w:val="both"/>
      </w:pPr>
      <w:r w:rsidRPr="00CA0CF4">
        <w:tab/>
      </w:r>
      <w:r w:rsidRPr="00CA0CF4">
        <w:tab/>
        <w:t>Из перечня видов: («</w:t>
      </w:r>
      <w:r w:rsidRPr="00CA0CF4">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A0CF4">
        <w:t>) используются следующие:</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xml:space="preserve">- анализ проблемных-аналитических заданий, </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решение ситуационных задач;</w:t>
      </w:r>
    </w:p>
    <w:p w:rsidR="008B5706" w:rsidRPr="00CA0CF4" w:rsidRDefault="008B5706" w:rsidP="00EF360C">
      <w:pPr>
        <w:tabs>
          <w:tab w:val="center" w:pos="4536"/>
          <w:tab w:val="right" w:pos="9072"/>
        </w:tabs>
        <w:autoSpaceDE w:val="0"/>
        <w:autoSpaceDN w:val="0"/>
        <w:adjustRightInd w:val="0"/>
      </w:pPr>
      <w:r w:rsidRPr="00CA0CF4">
        <w:rPr>
          <w:i/>
          <w:iCs/>
        </w:rPr>
        <w:t>- ролевая игра;</w:t>
      </w:r>
    </w:p>
    <w:p w:rsidR="008B5706" w:rsidRPr="00CA0CF4" w:rsidRDefault="008B5706" w:rsidP="00EF360C">
      <w:pPr>
        <w:tabs>
          <w:tab w:val="center" w:pos="4536"/>
          <w:tab w:val="right" w:pos="9072"/>
        </w:tabs>
        <w:autoSpaceDE w:val="0"/>
        <w:autoSpaceDN w:val="0"/>
        <w:adjustRightInd w:val="0"/>
        <w:rPr>
          <w:i/>
          <w:iCs/>
        </w:rPr>
      </w:pPr>
      <w:r w:rsidRPr="00CA0CF4">
        <w:rPr>
          <w:i/>
          <w:iCs/>
        </w:rPr>
        <w:t>- творческие задания;</w:t>
      </w:r>
    </w:p>
    <w:p w:rsidR="008B5706" w:rsidRPr="00CA0CF4" w:rsidRDefault="008B5706" w:rsidP="00EF360C">
      <w:pPr>
        <w:tabs>
          <w:tab w:val="center" w:pos="4536"/>
          <w:tab w:val="right" w:pos="9072"/>
        </w:tabs>
        <w:autoSpaceDE w:val="0"/>
        <w:autoSpaceDN w:val="0"/>
        <w:adjustRightInd w:val="0"/>
        <w:rPr>
          <w:i/>
          <w:iCs/>
        </w:rPr>
      </w:pPr>
      <w:r w:rsidRPr="00CA0CF4">
        <w:rPr>
          <w:i/>
          <w:iCs/>
        </w:rPr>
        <w:t>- сообщения с анализом;</w:t>
      </w:r>
    </w:p>
    <w:p w:rsidR="008B5706" w:rsidRPr="00CA0CF4" w:rsidRDefault="008B5706" w:rsidP="00EF360C">
      <w:pPr>
        <w:tabs>
          <w:tab w:val="center" w:pos="4536"/>
          <w:tab w:val="right" w:pos="9072"/>
        </w:tabs>
        <w:autoSpaceDE w:val="0"/>
        <w:autoSpaceDN w:val="0"/>
        <w:adjustRightInd w:val="0"/>
        <w:jc w:val="both"/>
        <w:rPr>
          <w:i/>
          <w:iCs/>
        </w:rPr>
      </w:pPr>
      <w:r w:rsidRPr="00CA0CF4">
        <w:rPr>
          <w:i/>
          <w:iCs/>
        </w:rPr>
        <w:t>- дискуссия.</w:t>
      </w:r>
    </w:p>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 w:rsidR="008B5706" w:rsidRPr="00CA0CF4" w:rsidRDefault="008B5706" w:rsidP="00EF360C">
      <w:pPr>
        <w:autoSpaceDE w:val="0"/>
        <w:autoSpaceDN w:val="0"/>
        <w:adjustRightInd w:val="0"/>
        <w:jc w:val="right"/>
      </w:pPr>
      <w:r w:rsidRPr="00CA0CF4">
        <w:t xml:space="preserve">Приложение </w:t>
      </w: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pPr>
    </w:p>
    <w:p w:rsidR="008B5706" w:rsidRPr="00CA0CF4" w:rsidRDefault="008B5706" w:rsidP="00EF360C">
      <w:pPr>
        <w:autoSpaceDE w:val="0"/>
        <w:autoSpaceDN w:val="0"/>
        <w:adjustRightInd w:val="0"/>
        <w:jc w:val="right"/>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rPr>
          <w:b/>
          <w:bCs/>
        </w:rPr>
      </w:pPr>
      <w:r w:rsidRPr="00CA0CF4">
        <w:rPr>
          <w:b/>
          <w:bCs/>
        </w:rPr>
        <w:t xml:space="preserve">ФОНД ОЦЕНОЧНЫХ СРЕДСТВ </w:t>
      </w:r>
    </w:p>
    <w:p w:rsidR="008B5706" w:rsidRPr="00CA0CF4" w:rsidRDefault="008B5706" w:rsidP="00EF360C">
      <w:pPr>
        <w:autoSpaceDE w:val="0"/>
        <w:autoSpaceDN w:val="0"/>
        <w:adjustRightInd w:val="0"/>
        <w:jc w:val="center"/>
        <w:rPr>
          <w:b/>
          <w:bCs/>
        </w:rPr>
      </w:pPr>
      <w:r w:rsidRPr="00CA0CF4">
        <w:rPr>
          <w:b/>
          <w:bCs/>
        </w:rPr>
        <w:t>ДЛЯ ПРОВЕДЕНИЯ ПРОМЕЖУТОЧНОЙ АТТЕСТАЦИИ</w:t>
      </w:r>
    </w:p>
    <w:p w:rsidR="008B5706" w:rsidRPr="00CA0CF4" w:rsidRDefault="008B5706" w:rsidP="00EF360C">
      <w:pPr>
        <w:autoSpaceDE w:val="0"/>
        <w:autoSpaceDN w:val="0"/>
        <w:adjustRightInd w:val="0"/>
        <w:jc w:val="center"/>
        <w:rPr>
          <w:b/>
          <w:bCs/>
        </w:rPr>
      </w:pPr>
      <w:r w:rsidRPr="00CA0CF4">
        <w:rPr>
          <w:b/>
          <w:bCs/>
        </w:rPr>
        <w:t>ПО ДИСЦИПЛИНЕ</w:t>
      </w:r>
    </w:p>
    <w:p w:rsidR="008B5706" w:rsidRPr="00CA0CF4" w:rsidRDefault="008B5706" w:rsidP="00EF360C">
      <w:pPr>
        <w:autoSpaceDE w:val="0"/>
        <w:autoSpaceDN w:val="0"/>
        <w:adjustRightInd w:val="0"/>
        <w:jc w:val="center"/>
        <w:rPr>
          <w:b/>
          <w:bCs/>
        </w:rPr>
      </w:pPr>
    </w:p>
    <w:p w:rsidR="008B5706" w:rsidRPr="00CA0CF4" w:rsidRDefault="008B5706" w:rsidP="00EF360C">
      <w:pPr>
        <w:autoSpaceDE w:val="0"/>
        <w:autoSpaceDN w:val="0"/>
        <w:adjustRightInd w:val="0"/>
        <w:jc w:val="center"/>
        <w:rPr>
          <w:b/>
          <w:bCs/>
        </w:rPr>
      </w:pPr>
    </w:p>
    <w:p w:rsidR="008B5706" w:rsidRPr="00CA0CF4" w:rsidRDefault="008B5706" w:rsidP="00EF360C">
      <w:pPr>
        <w:tabs>
          <w:tab w:val="left" w:pos="680"/>
          <w:tab w:val="left" w:pos="851"/>
        </w:tabs>
        <w:jc w:val="center"/>
        <w:rPr>
          <w:b/>
        </w:rPr>
      </w:pPr>
      <w:r w:rsidRPr="00CA0CF4">
        <w:rPr>
          <w:b/>
          <w:bCs/>
        </w:rPr>
        <w:t>«</w:t>
      </w:r>
      <w:r w:rsidRPr="00CA0CF4">
        <w:t>Фирменный стиль и дизайн предприятий индустрии гостеприимства</w:t>
      </w:r>
      <w:r w:rsidRPr="00CA0CF4">
        <w:rPr>
          <w:b/>
          <w:bCs/>
        </w:rPr>
        <w:t>»</w:t>
      </w: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Pr="00CA0CF4" w:rsidRDefault="008B5706" w:rsidP="00EF360C">
      <w:pPr>
        <w:autoSpaceDE w:val="0"/>
        <w:autoSpaceDN w:val="0"/>
        <w:adjustRightInd w:val="0"/>
        <w:jc w:val="center"/>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Default="008B5706" w:rsidP="00CA0CF4">
      <w:pPr>
        <w:autoSpaceDE w:val="0"/>
        <w:autoSpaceDN w:val="0"/>
        <w:adjustRightInd w:val="0"/>
      </w:pPr>
    </w:p>
    <w:p w:rsidR="008B5706" w:rsidRPr="00CA0CF4" w:rsidRDefault="008B5706" w:rsidP="00CA0CF4">
      <w:pPr>
        <w:autoSpaceDE w:val="0"/>
        <w:autoSpaceDN w:val="0"/>
        <w:adjustRightInd w:val="0"/>
      </w:pPr>
    </w:p>
    <w:p w:rsidR="008B5706" w:rsidRPr="00CA0CF4" w:rsidRDefault="008B5706" w:rsidP="00EF360C">
      <w:pPr>
        <w:autoSpaceDE w:val="0"/>
        <w:autoSpaceDN w:val="0"/>
        <w:adjustRightInd w:val="0"/>
        <w:jc w:val="center"/>
      </w:pPr>
    </w:p>
    <w:p w:rsidR="008B5706" w:rsidRPr="00CA0CF4" w:rsidRDefault="008B5706" w:rsidP="00EF360C">
      <w:pPr>
        <w:numPr>
          <w:ilvl w:val="0"/>
          <w:numId w:val="9"/>
        </w:numPr>
        <w:jc w:val="both"/>
        <w:rPr>
          <w:b/>
        </w:rPr>
      </w:pPr>
      <w:r w:rsidRPr="00CA0CF4">
        <w:rPr>
          <w:b/>
        </w:rPr>
        <w:t>Паспорт компетенций</w:t>
      </w:r>
    </w:p>
    <w:p w:rsidR="008B5706" w:rsidRPr="00CA0CF4" w:rsidRDefault="008B5706" w:rsidP="00EF360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B5706" w:rsidRPr="00CA0CF4" w:rsidTr="00C26031">
        <w:trPr>
          <w:trHeight w:val="726"/>
        </w:trPr>
        <w:tc>
          <w:tcPr>
            <w:tcW w:w="2093" w:type="dxa"/>
          </w:tcPr>
          <w:p w:rsidR="008B5706" w:rsidRPr="00CA0CF4" w:rsidRDefault="008B5706" w:rsidP="00C26031">
            <w:pPr>
              <w:widowControl w:val="0"/>
              <w:contextualSpacing/>
              <w:jc w:val="both"/>
            </w:pPr>
            <w:r w:rsidRPr="00CA0CF4">
              <w:t>Код оцениваемой компетенции (или её части)</w:t>
            </w:r>
          </w:p>
        </w:tc>
        <w:tc>
          <w:tcPr>
            <w:tcW w:w="1843" w:type="dxa"/>
          </w:tcPr>
          <w:p w:rsidR="008B5706" w:rsidRPr="00CA0CF4" w:rsidRDefault="008B5706" w:rsidP="00C26031">
            <w:pPr>
              <w:widowControl w:val="0"/>
              <w:contextualSpacing/>
              <w:jc w:val="both"/>
            </w:pPr>
            <w:r w:rsidRPr="00CA0CF4">
              <w:t xml:space="preserve">Вид контроля </w:t>
            </w:r>
          </w:p>
        </w:tc>
        <w:tc>
          <w:tcPr>
            <w:tcW w:w="5953" w:type="dxa"/>
          </w:tcPr>
          <w:p w:rsidR="008B5706" w:rsidRPr="00CA0CF4" w:rsidRDefault="008B5706" w:rsidP="00C26031">
            <w:pPr>
              <w:widowControl w:val="0"/>
              <w:contextualSpacing/>
              <w:jc w:val="both"/>
            </w:pPr>
            <w:r w:rsidRPr="00CA0CF4">
              <w:t>Компонент фонда оценочных средств</w:t>
            </w:r>
          </w:p>
        </w:tc>
      </w:tr>
      <w:tr w:rsidR="008B5706" w:rsidRPr="00CA0CF4" w:rsidTr="00C26031">
        <w:trPr>
          <w:trHeight w:val="242"/>
        </w:trPr>
        <w:tc>
          <w:tcPr>
            <w:tcW w:w="2093" w:type="dxa"/>
            <w:vMerge w:val="restart"/>
          </w:tcPr>
          <w:p w:rsidR="008B5706" w:rsidRPr="00CA0CF4" w:rsidRDefault="008B5706" w:rsidP="00C26031">
            <w:r w:rsidRPr="00CA0CF4">
              <w:t>ПК-2</w:t>
            </w:r>
          </w:p>
          <w:p w:rsidR="008B5706" w:rsidRPr="00CA0CF4" w:rsidRDefault="008B5706" w:rsidP="007F019A">
            <w:pPr>
              <w:shd w:val="clear" w:color="auto" w:fill="FFFFFF"/>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Проблемно-аналитическое задание № 1</w:t>
            </w:r>
          </w:p>
        </w:tc>
      </w:tr>
      <w:tr w:rsidR="008B5706" w:rsidRPr="00CA0CF4" w:rsidTr="00D41040">
        <w:trPr>
          <w:trHeight w:val="242"/>
        </w:trPr>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pPr>
              <w:widowControl w:val="0"/>
              <w:contextualSpacing/>
              <w:jc w:val="both"/>
            </w:pPr>
            <w:r w:rsidRPr="00CA0CF4">
              <w:t>письменный</w:t>
            </w:r>
          </w:p>
        </w:tc>
        <w:tc>
          <w:tcPr>
            <w:tcW w:w="5953" w:type="dxa"/>
          </w:tcPr>
          <w:p w:rsidR="008B5706" w:rsidRPr="00CA0CF4" w:rsidRDefault="008B5706" w:rsidP="00C26031">
            <w:pPr>
              <w:tabs>
                <w:tab w:val="left" w:pos="5700"/>
              </w:tabs>
            </w:pPr>
            <w:r w:rsidRPr="00CA0CF4">
              <w:t>Решение ситуационных задач, проблемно-аналитическое задание № 2, творческое задание</w:t>
            </w:r>
          </w:p>
        </w:tc>
      </w:tr>
      <w:tr w:rsidR="008B5706" w:rsidRPr="00CA0CF4" w:rsidTr="00D41040">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письменный</w:t>
            </w:r>
          </w:p>
        </w:tc>
        <w:tc>
          <w:tcPr>
            <w:tcW w:w="5953" w:type="dxa"/>
          </w:tcPr>
          <w:p w:rsidR="008B5706" w:rsidRPr="00CA0CF4" w:rsidRDefault="008B5706" w:rsidP="00C26031">
            <w:r w:rsidRPr="00CA0CF4">
              <w:t xml:space="preserve">Тест </w:t>
            </w:r>
          </w:p>
        </w:tc>
      </w:tr>
      <w:tr w:rsidR="008B5706" w:rsidRPr="00CA0CF4" w:rsidTr="00C26031">
        <w:tc>
          <w:tcPr>
            <w:tcW w:w="2093" w:type="dxa"/>
            <w:vMerge/>
          </w:tcPr>
          <w:p w:rsidR="008B5706" w:rsidRPr="00CA0CF4" w:rsidRDefault="008B5706" w:rsidP="00C26031">
            <w:pPr>
              <w:widowControl w:val="0"/>
              <w:contextualSpacing/>
              <w:jc w:val="both"/>
            </w:pPr>
          </w:p>
        </w:tc>
        <w:tc>
          <w:tcPr>
            <w:tcW w:w="1843" w:type="dxa"/>
          </w:tcPr>
          <w:p w:rsidR="008B5706" w:rsidRPr="00CA0CF4" w:rsidRDefault="008B5706" w:rsidP="00C26031">
            <w:r w:rsidRPr="00CA0CF4">
              <w:t>устный</w:t>
            </w:r>
          </w:p>
        </w:tc>
        <w:tc>
          <w:tcPr>
            <w:tcW w:w="5953" w:type="dxa"/>
          </w:tcPr>
          <w:p w:rsidR="008B5706" w:rsidRPr="00CA0CF4" w:rsidRDefault="008B5706" w:rsidP="00C26031">
            <w:r w:rsidRPr="00CA0CF4">
              <w:t>Вопросы к экзамену</w:t>
            </w:r>
          </w:p>
        </w:tc>
      </w:tr>
    </w:tbl>
    <w:p w:rsidR="008B5706" w:rsidRPr="00CA0CF4" w:rsidRDefault="008B5706" w:rsidP="00EF360C">
      <w:pPr>
        <w:ind w:firstLine="567"/>
        <w:jc w:val="both"/>
      </w:pPr>
    </w:p>
    <w:p w:rsidR="008B5706" w:rsidRPr="00CA0CF4" w:rsidRDefault="008B5706" w:rsidP="00EF360C">
      <w:pPr>
        <w:jc w:val="both"/>
        <w:rPr>
          <w:b/>
          <w:lang w:eastAsia="en-US"/>
        </w:rPr>
      </w:pPr>
      <w:r w:rsidRPr="00CA0CF4">
        <w:rPr>
          <w:b/>
          <w:lang w:eastAsia="en-US"/>
        </w:rPr>
        <w:t>2.Критерии освоения компетенций</w:t>
      </w:r>
    </w:p>
    <w:p w:rsidR="008B5706" w:rsidRPr="00CA0CF4" w:rsidRDefault="008B5706" w:rsidP="00EF360C">
      <w:pPr>
        <w:jc w:val="both"/>
        <w:rPr>
          <w:lang w:eastAsia="en-US"/>
        </w:rPr>
      </w:pPr>
    </w:p>
    <w:p w:rsidR="008B5706" w:rsidRPr="00CA0CF4" w:rsidRDefault="008B5706" w:rsidP="00EF360C">
      <w:pPr>
        <w:ind w:firstLine="709"/>
        <w:jc w:val="both"/>
        <w:rPr>
          <w:lang w:eastAsia="en-US"/>
        </w:rPr>
      </w:pPr>
      <w:r w:rsidRPr="00CA0CF4">
        <w:rPr>
          <w:lang w:eastAsia="en-US"/>
        </w:rPr>
        <w:t>В качестве критериев освоения компетенций используются знания, умения, владения.</w:t>
      </w:r>
    </w:p>
    <w:p w:rsidR="008B5706" w:rsidRPr="00CA0CF4" w:rsidRDefault="008B5706" w:rsidP="00EF360C">
      <w:pPr>
        <w:jc w:val="center"/>
        <w:rPr>
          <w:b/>
          <w:bCs/>
          <w:lang w:eastAsia="en-US"/>
        </w:rPr>
      </w:pPr>
    </w:p>
    <w:p w:rsidR="008B5706" w:rsidRPr="00CA0CF4" w:rsidRDefault="008B5706" w:rsidP="00EF360C">
      <w:pPr>
        <w:jc w:val="center"/>
        <w:rPr>
          <w:b/>
          <w:bCs/>
          <w:lang w:eastAsia="en-US"/>
        </w:rPr>
      </w:pPr>
      <w:r w:rsidRPr="00CA0CF4">
        <w:rPr>
          <w:b/>
          <w:bCs/>
          <w:lang w:eastAsia="en-US"/>
        </w:rPr>
        <w:t xml:space="preserve">Критерии оценки знаний студентов (пороговый уровень </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4007"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Отлично</w:t>
            </w:r>
          </w:p>
        </w:tc>
        <w:tc>
          <w:tcPr>
            <w:tcW w:w="4007" w:type="pct"/>
          </w:tcPr>
          <w:p w:rsidR="008B5706" w:rsidRPr="00CA0CF4" w:rsidRDefault="008B5706" w:rsidP="00C26031">
            <w:pPr>
              <w:rPr>
                <w:bCs/>
                <w:lang w:eastAsia="en-US"/>
              </w:rPr>
            </w:pPr>
            <w:r w:rsidRPr="00CA0CF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5706" w:rsidRPr="00CA0CF4" w:rsidRDefault="008B5706" w:rsidP="00C26031">
            <w:pPr>
              <w:rPr>
                <w:bCs/>
                <w:lang w:eastAsia="en-US"/>
              </w:rPr>
            </w:pPr>
            <w:r w:rsidRPr="00CA0CF4">
              <w:rPr>
                <w:bCs/>
                <w:lang w:eastAsia="en-US"/>
              </w:rPr>
              <w:t>- делает квалифицированные выводы и обобщения;</w:t>
            </w:r>
          </w:p>
          <w:p w:rsidR="008B5706" w:rsidRPr="00CA0CF4" w:rsidRDefault="008B5706" w:rsidP="00C26031">
            <w:pPr>
              <w:rPr>
                <w:bCs/>
                <w:lang w:eastAsia="en-US"/>
              </w:rPr>
            </w:pPr>
            <w:r w:rsidRPr="00CA0CF4">
              <w:rPr>
                <w:bCs/>
                <w:lang w:eastAsia="en-US"/>
              </w:rPr>
              <w:t>- владеет на высококвалифицированном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Хорошо</w:t>
            </w:r>
          </w:p>
        </w:tc>
        <w:tc>
          <w:tcPr>
            <w:tcW w:w="4007" w:type="pct"/>
          </w:tcPr>
          <w:p w:rsidR="008B5706" w:rsidRPr="00CA0CF4" w:rsidRDefault="008B5706" w:rsidP="00C26031">
            <w:pPr>
              <w:rPr>
                <w:bCs/>
                <w:lang w:eastAsia="en-US"/>
              </w:rPr>
            </w:pPr>
            <w:r w:rsidRPr="00CA0CF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5706" w:rsidRPr="00CA0CF4" w:rsidRDefault="008B5706" w:rsidP="00C26031">
            <w:pPr>
              <w:rPr>
                <w:bCs/>
                <w:lang w:eastAsia="en-US"/>
              </w:rPr>
            </w:pPr>
            <w:r w:rsidRPr="00CA0CF4">
              <w:rPr>
                <w:bCs/>
                <w:lang w:eastAsia="en-US"/>
              </w:rPr>
              <w:t>- затрудняется в формулировании квалифицированных выводов и обобщений;</w:t>
            </w:r>
          </w:p>
          <w:p w:rsidR="008B5706" w:rsidRPr="00CA0CF4" w:rsidRDefault="008B5706" w:rsidP="00C26031">
            <w:pPr>
              <w:rPr>
                <w:bCs/>
                <w:lang w:eastAsia="en-US"/>
              </w:rPr>
            </w:pPr>
            <w:r w:rsidRPr="00CA0CF4">
              <w:rPr>
                <w:bCs/>
                <w:lang w:eastAsia="en-US"/>
              </w:rPr>
              <w:t>- владеет на достаточном уровне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4007" w:type="pct"/>
          </w:tcPr>
          <w:p w:rsidR="008B5706" w:rsidRPr="00CA0CF4" w:rsidRDefault="008B5706" w:rsidP="00C26031">
            <w:pPr>
              <w:rPr>
                <w:bCs/>
                <w:lang w:eastAsia="en-US"/>
              </w:rPr>
            </w:pPr>
            <w:r w:rsidRPr="00CA0CF4">
              <w:rPr>
                <w:bCs/>
                <w:lang w:eastAsia="en-US"/>
              </w:rPr>
              <w:t>- студент ориентируется в материале, однако затрудняется в его изложении;</w:t>
            </w:r>
          </w:p>
          <w:p w:rsidR="008B5706" w:rsidRPr="00CA0CF4" w:rsidRDefault="008B5706" w:rsidP="00C26031">
            <w:pPr>
              <w:rPr>
                <w:bCs/>
                <w:lang w:eastAsia="en-US"/>
              </w:rPr>
            </w:pPr>
            <w:r w:rsidRPr="00CA0CF4">
              <w:rPr>
                <w:bCs/>
                <w:lang w:eastAsia="en-US"/>
              </w:rPr>
              <w:t>- показывает недостаточность знаний основной и дополнительной литературы;</w:t>
            </w:r>
          </w:p>
          <w:p w:rsidR="008B5706" w:rsidRPr="00CA0CF4" w:rsidRDefault="008B5706" w:rsidP="00C26031">
            <w:pPr>
              <w:rPr>
                <w:bCs/>
                <w:lang w:eastAsia="en-US"/>
              </w:rPr>
            </w:pPr>
            <w:r w:rsidRPr="00CA0CF4">
              <w:rPr>
                <w:bCs/>
                <w:lang w:eastAsia="en-US"/>
              </w:rPr>
              <w:t>- слабо аргументирует научные положения;</w:t>
            </w:r>
          </w:p>
          <w:p w:rsidR="008B5706" w:rsidRPr="00CA0CF4" w:rsidRDefault="008B5706" w:rsidP="00C26031">
            <w:pPr>
              <w:rPr>
                <w:bCs/>
                <w:lang w:eastAsia="en-US"/>
              </w:rPr>
            </w:pPr>
            <w:r w:rsidRPr="00CA0CF4">
              <w:rPr>
                <w:bCs/>
                <w:lang w:eastAsia="en-US"/>
              </w:rPr>
              <w:t>- практически не способен сформулировать выводы и обобщения;</w:t>
            </w:r>
          </w:p>
          <w:p w:rsidR="008B5706" w:rsidRPr="00CA0CF4" w:rsidRDefault="008B5706" w:rsidP="00C26031">
            <w:pPr>
              <w:rPr>
                <w:bCs/>
                <w:lang w:eastAsia="en-US"/>
              </w:rPr>
            </w:pPr>
            <w:r w:rsidRPr="00CA0CF4">
              <w:rPr>
                <w:bCs/>
                <w:lang w:eastAsia="en-US"/>
              </w:rPr>
              <w:t>- частично владеет системой понятий.</w:t>
            </w:r>
          </w:p>
        </w:tc>
      </w:tr>
      <w:tr w:rsidR="008B5706" w:rsidRPr="00CA0CF4" w:rsidTr="00C26031">
        <w:trPr>
          <w:jc w:val="center"/>
        </w:trPr>
        <w:tc>
          <w:tcPr>
            <w:tcW w:w="993"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4007" w:type="pct"/>
          </w:tcPr>
          <w:p w:rsidR="008B5706" w:rsidRPr="00CA0CF4" w:rsidRDefault="008B5706" w:rsidP="00C26031">
            <w:pPr>
              <w:rPr>
                <w:bCs/>
                <w:lang w:eastAsia="en-US"/>
              </w:rPr>
            </w:pPr>
            <w:r w:rsidRPr="00CA0CF4">
              <w:rPr>
                <w:bCs/>
                <w:lang w:eastAsia="en-US"/>
              </w:rPr>
              <w:t>- студент не усвоил значительной части материала;</w:t>
            </w:r>
          </w:p>
          <w:p w:rsidR="008B5706" w:rsidRPr="00CA0CF4" w:rsidRDefault="008B5706" w:rsidP="00C26031">
            <w:pPr>
              <w:rPr>
                <w:bCs/>
                <w:lang w:eastAsia="en-US"/>
              </w:rPr>
            </w:pPr>
            <w:r w:rsidRPr="00CA0CF4">
              <w:rPr>
                <w:bCs/>
                <w:lang w:eastAsia="en-US"/>
              </w:rPr>
              <w:t>-  не может аргументировать научные положения;</w:t>
            </w:r>
          </w:p>
          <w:p w:rsidR="008B5706" w:rsidRPr="00CA0CF4" w:rsidRDefault="008B5706" w:rsidP="00C26031">
            <w:pPr>
              <w:rPr>
                <w:bCs/>
                <w:lang w:eastAsia="en-US"/>
              </w:rPr>
            </w:pPr>
            <w:r w:rsidRPr="00CA0CF4">
              <w:rPr>
                <w:bCs/>
                <w:lang w:eastAsia="en-US"/>
              </w:rPr>
              <w:t>- не формулирует квалифицированных выводов и обобщений;</w:t>
            </w:r>
          </w:p>
          <w:p w:rsidR="008B5706" w:rsidRPr="00CA0CF4" w:rsidRDefault="008B5706" w:rsidP="00C26031">
            <w:pPr>
              <w:rPr>
                <w:bCs/>
                <w:lang w:eastAsia="en-US"/>
              </w:rPr>
            </w:pPr>
            <w:r w:rsidRPr="00CA0CF4">
              <w:rPr>
                <w:bCs/>
                <w:lang w:eastAsia="en-US"/>
              </w:rPr>
              <w:t>- не владеет системой понятий.</w:t>
            </w:r>
          </w:p>
        </w:tc>
      </w:tr>
    </w:tbl>
    <w:p w:rsidR="008B5706" w:rsidRPr="00CA0CF4" w:rsidRDefault="008B5706" w:rsidP="00EF360C">
      <w:pPr>
        <w:jc w:val="center"/>
        <w:rPr>
          <w:bCs/>
          <w:lang w:eastAsia="en-US"/>
        </w:rPr>
      </w:pPr>
    </w:p>
    <w:p w:rsidR="008B5706" w:rsidRPr="00CA0CF4" w:rsidRDefault="008B5706" w:rsidP="00EF360C">
      <w:pPr>
        <w:jc w:val="center"/>
        <w:rPr>
          <w:b/>
          <w:bCs/>
          <w:lang w:eastAsia="en-US"/>
        </w:rPr>
      </w:pPr>
      <w:r w:rsidRPr="00CA0CF4">
        <w:rPr>
          <w:b/>
          <w:bCs/>
          <w:lang w:eastAsia="en-US"/>
        </w:rPr>
        <w:t xml:space="preserve">Критерии оценки умений студентов по решению учебно-профессиональных задач и заданий </w:t>
      </w:r>
    </w:p>
    <w:p w:rsidR="008B5706" w:rsidRPr="00CA0CF4" w:rsidRDefault="008B5706" w:rsidP="00EF360C">
      <w:pPr>
        <w:jc w:val="center"/>
        <w:rPr>
          <w:b/>
          <w:bCs/>
          <w:lang w:eastAsia="en-US"/>
        </w:rPr>
      </w:pPr>
      <w:r w:rsidRPr="00CA0CF4">
        <w:rPr>
          <w:b/>
          <w:bCs/>
          <w:lang w:eastAsia="en-US"/>
        </w:rPr>
        <w:lastRenderedPageBreak/>
        <w:t xml:space="preserve">(продвинутый уровень </w:t>
      </w:r>
      <w:r w:rsidRPr="00CA0CF4">
        <w:rPr>
          <w:b/>
          <w:bCs/>
          <w:vanish/>
          <w:lang w:eastAsia="en-US"/>
        </w:rPr>
        <w:t>но овень сформированности компетенции)</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29"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Отлично</w:t>
            </w:r>
          </w:p>
        </w:tc>
        <w:tc>
          <w:tcPr>
            <w:tcW w:w="3629" w:type="pct"/>
          </w:tcPr>
          <w:p w:rsidR="008B5706" w:rsidRPr="00CA0CF4" w:rsidRDefault="008B5706" w:rsidP="00C26031">
            <w:pPr>
              <w:rPr>
                <w:bCs/>
                <w:lang w:eastAsia="en-US"/>
              </w:rPr>
            </w:pPr>
            <w:r w:rsidRPr="00CA0CF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Хорошо</w:t>
            </w:r>
          </w:p>
        </w:tc>
        <w:tc>
          <w:tcPr>
            <w:tcW w:w="3629" w:type="pct"/>
          </w:tcPr>
          <w:p w:rsidR="008B5706" w:rsidRPr="00CA0CF4" w:rsidRDefault="008B5706" w:rsidP="00C26031">
            <w:pPr>
              <w:rPr>
                <w:bCs/>
                <w:lang w:eastAsia="en-US"/>
              </w:rPr>
            </w:pPr>
            <w:r w:rsidRPr="00CA0CF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Удовлетворительно</w:t>
            </w:r>
          </w:p>
        </w:tc>
        <w:tc>
          <w:tcPr>
            <w:tcW w:w="3629" w:type="pct"/>
          </w:tcPr>
          <w:p w:rsidR="008B5706" w:rsidRPr="00CA0CF4" w:rsidRDefault="008B5706" w:rsidP="00C26031">
            <w:pPr>
              <w:rPr>
                <w:bCs/>
                <w:lang w:eastAsia="en-US"/>
              </w:rPr>
            </w:pPr>
            <w:r w:rsidRPr="00CA0CF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5706" w:rsidRPr="00CA0CF4" w:rsidTr="00C26031">
        <w:trPr>
          <w:jc w:val="center"/>
        </w:trPr>
        <w:tc>
          <w:tcPr>
            <w:tcW w:w="1371" w:type="pct"/>
            <w:vAlign w:val="center"/>
          </w:tcPr>
          <w:p w:rsidR="008B5706" w:rsidRPr="00CA0CF4" w:rsidRDefault="008B5706" w:rsidP="00C26031">
            <w:pPr>
              <w:jc w:val="center"/>
              <w:rPr>
                <w:b/>
                <w:lang w:eastAsia="en-US"/>
              </w:rPr>
            </w:pPr>
            <w:r w:rsidRPr="00CA0CF4">
              <w:rPr>
                <w:b/>
                <w:lang w:eastAsia="en-US"/>
              </w:rPr>
              <w:t>Неудовлетворительно</w:t>
            </w:r>
          </w:p>
        </w:tc>
        <w:tc>
          <w:tcPr>
            <w:tcW w:w="3629" w:type="pct"/>
          </w:tcPr>
          <w:p w:rsidR="008B5706" w:rsidRPr="00CA0CF4" w:rsidRDefault="008B5706" w:rsidP="00C26031">
            <w:pPr>
              <w:rPr>
                <w:bCs/>
                <w:lang w:eastAsia="en-US"/>
              </w:rPr>
            </w:pPr>
            <w:r w:rsidRPr="00CA0CF4">
              <w:rPr>
                <w:bCs/>
                <w:lang w:eastAsia="en-US"/>
              </w:rPr>
              <w:t xml:space="preserve">студент не решил учебно-профессиональную задачу или задание. </w:t>
            </w:r>
          </w:p>
        </w:tc>
      </w:tr>
    </w:tbl>
    <w:p w:rsidR="008B5706" w:rsidRPr="00CA0CF4" w:rsidRDefault="008B5706" w:rsidP="00EF360C">
      <w:pPr>
        <w:jc w:val="center"/>
        <w:rPr>
          <w:bCs/>
          <w:lang w:eastAsia="en-US"/>
        </w:rPr>
      </w:pPr>
    </w:p>
    <w:p w:rsidR="008B5706" w:rsidRPr="00CA0CF4" w:rsidRDefault="008B5706" w:rsidP="00EF360C">
      <w:pPr>
        <w:jc w:val="center"/>
        <w:rPr>
          <w:bCs/>
          <w:lang w:eastAsia="en-US"/>
        </w:rPr>
      </w:pPr>
      <w:r w:rsidRPr="00CA0CF4">
        <w:rPr>
          <w:b/>
          <w:lang w:eastAsia="en-US"/>
        </w:rPr>
        <w:t xml:space="preserve">Критерии оценки владения студентами навыками </w:t>
      </w:r>
      <w:r w:rsidRPr="00CA0CF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A0CF4">
        <w:rPr>
          <w:b/>
          <w:bCs/>
          <w:lang w:eastAsia="en-US"/>
        </w:rPr>
        <w:t>сформированности</w:t>
      </w:r>
      <w:proofErr w:type="spellEnd"/>
      <w:r w:rsidRPr="00CA0CF4">
        <w:rPr>
          <w:b/>
          <w:bCs/>
          <w:lang w:eastAsia="en-US"/>
        </w:rPr>
        <w:t xml:space="preserve"> компетенции)</w:t>
      </w:r>
    </w:p>
    <w:p w:rsidR="008B5706" w:rsidRPr="00CA0CF4" w:rsidRDefault="008B5706" w:rsidP="00EF360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5706" w:rsidRPr="00CA0CF4" w:rsidTr="00C26031">
        <w:trPr>
          <w:jc w:val="center"/>
        </w:trPr>
        <w:tc>
          <w:tcPr>
            <w:tcW w:w="1390" w:type="pct"/>
            <w:vAlign w:val="center"/>
          </w:tcPr>
          <w:p w:rsidR="008B5706" w:rsidRPr="00CA0CF4" w:rsidRDefault="008B5706" w:rsidP="00C26031">
            <w:pPr>
              <w:jc w:val="center"/>
              <w:rPr>
                <w:b/>
                <w:lang w:eastAsia="en-US"/>
              </w:rPr>
            </w:pPr>
            <w:r w:rsidRPr="00CA0CF4">
              <w:rPr>
                <w:b/>
                <w:lang w:eastAsia="en-US"/>
              </w:rPr>
              <w:t>Шкала оценивания</w:t>
            </w:r>
          </w:p>
        </w:tc>
        <w:tc>
          <w:tcPr>
            <w:tcW w:w="3610" w:type="pct"/>
            <w:vAlign w:val="center"/>
          </w:tcPr>
          <w:p w:rsidR="008B5706" w:rsidRPr="00CA0CF4" w:rsidRDefault="008B5706" w:rsidP="00C26031">
            <w:pPr>
              <w:jc w:val="center"/>
              <w:rPr>
                <w:b/>
                <w:lang w:eastAsia="en-US"/>
              </w:rPr>
            </w:pPr>
            <w:r w:rsidRPr="00CA0CF4">
              <w:rPr>
                <w:b/>
                <w:bCs/>
                <w:lang w:eastAsia="en-US"/>
              </w:rPr>
              <w:t>Показатели оценивания компетенций</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Отлично</w:t>
            </w:r>
          </w:p>
        </w:tc>
        <w:tc>
          <w:tcPr>
            <w:tcW w:w="3610" w:type="pct"/>
          </w:tcPr>
          <w:p w:rsidR="008B5706" w:rsidRPr="00CA0CF4" w:rsidRDefault="008B5706" w:rsidP="00C26031">
            <w:pPr>
              <w:rPr>
                <w:bCs/>
                <w:lang w:eastAsia="en-US"/>
              </w:rPr>
            </w:pPr>
            <w:r w:rsidRPr="00CA0CF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A0CF4">
              <w:rPr>
                <w:bCs/>
                <w:lang w:eastAsia="en-US"/>
              </w:rPr>
              <w:t>стади</w:t>
            </w:r>
            <w:proofErr w:type="spellEnd"/>
            <w:r w:rsidRPr="00CA0CF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Хорошо</w:t>
            </w:r>
          </w:p>
        </w:tc>
        <w:tc>
          <w:tcPr>
            <w:tcW w:w="3610" w:type="pct"/>
          </w:tcPr>
          <w:p w:rsidR="008B5706" w:rsidRPr="00CA0CF4" w:rsidRDefault="008B5706" w:rsidP="00C26031">
            <w:pPr>
              <w:rPr>
                <w:bCs/>
                <w:lang w:eastAsia="en-US"/>
              </w:rPr>
            </w:pPr>
            <w:r w:rsidRPr="00CA0CF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A0CF4">
              <w:rPr>
                <w:bCs/>
                <w:lang w:eastAsia="en-US"/>
              </w:rPr>
              <w:t>стади</w:t>
            </w:r>
            <w:proofErr w:type="spellEnd"/>
            <w:r w:rsidRPr="00CA0CF4">
              <w:rPr>
                <w:bCs/>
                <w:lang w:eastAsia="en-US"/>
              </w:rPr>
              <w:t xml:space="preserve"> не всегда использовались рациональные методики; ответы в основном были краткими, но не всегда четкими.</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Удовлетворительно</w:t>
            </w:r>
          </w:p>
        </w:tc>
        <w:tc>
          <w:tcPr>
            <w:tcW w:w="3610" w:type="pct"/>
          </w:tcPr>
          <w:p w:rsidR="008B5706" w:rsidRPr="00CA0CF4" w:rsidRDefault="008B5706" w:rsidP="00C26031">
            <w:pPr>
              <w:rPr>
                <w:bCs/>
                <w:lang w:eastAsia="en-US"/>
              </w:rPr>
            </w:pPr>
            <w:r w:rsidRPr="00CA0CF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A0CF4">
              <w:rPr>
                <w:bCs/>
                <w:lang w:eastAsia="en-US"/>
              </w:rPr>
              <w:t>стади</w:t>
            </w:r>
            <w:proofErr w:type="spellEnd"/>
            <w:r w:rsidRPr="00CA0CF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5706" w:rsidRPr="00CA0CF4" w:rsidTr="00C26031">
        <w:trPr>
          <w:jc w:val="center"/>
        </w:trPr>
        <w:tc>
          <w:tcPr>
            <w:tcW w:w="1390" w:type="pct"/>
          </w:tcPr>
          <w:p w:rsidR="008B5706" w:rsidRPr="00CA0CF4" w:rsidRDefault="008B5706" w:rsidP="00C26031">
            <w:pPr>
              <w:jc w:val="center"/>
              <w:rPr>
                <w:b/>
                <w:lang w:eastAsia="en-US"/>
              </w:rPr>
            </w:pPr>
            <w:r w:rsidRPr="00CA0CF4">
              <w:rPr>
                <w:b/>
                <w:lang w:eastAsia="en-US"/>
              </w:rPr>
              <w:t>Неудовлетворительно</w:t>
            </w:r>
          </w:p>
        </w:tc>
        <w:tc>
          <w:tcPr>
            <w:tcW w:w="3610" w:type="pct"/>
          </w:tcPr>
          <w:p w:rsidR="008B5706" w:rsidRPr="00CA0CF4" w:rsidRDefault="008B5706" w:rsidP="00C26031">
            <w:pPr>
              <w:rPr>
                <w:bCs/>
                <w:lang w:eastAsia="en-US"/>
              </w:rPr>
            </w:pPr>
            <w:r w:rsidRPr="00CA0CF4">
              <w:rPr>
                <w:bCs/>
                <w:lang w:eastAsia="en-US"/>
              </w:rPr>
              <w:t>не выполнены требования, предъявляемые к навыкам, оцениваемым “удовлетворительно”.</w:t>
            </w:r>
          </w:p>
        </w:tc>
      </w:tr>
    </w:tbl>
    <w:p w:rsidR="008B5706" w:rsidRPr="00CA0CF4" w:rsidRDefault="008B5706" w:rsidP="00EF360C">
      <w:pPr>
        <w:ind w:left="360"/>
        <w:jc w:val="both"/>
        <w:rPr>
          <w:b/>
        </w:rPr>
      </w:pPr>
    </w:p>
    <w:p w:rsidR="008B5706" w:rsidRPr="00CA0CF4" w:rsidRDefault="008B5706" w:rsidP="007F019A">
      <w:pPr>
        <w:numPr>
          <w:ilvl w:val="0"/>
          <w:numId w:val="9"/>
        </w:numPr>
        <w:autoSpaceDE w:val="0"/>
        <w:autoSpaceDN w:val="0"/>
        <w:adjustRightInd w:val="0"/>
        <w:ind w:left="0" w:firstLine="0"/>
        <w:jc w:val="both"/>
        <w:rPr>
          <w:b/>
          <w:bCs/>
        </w:rPr>
      </w:pPr>
      <w:r w:rsidRPr="00CA0CF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5706" w:rsidRPr="00CA0CF4" w:rsidRDefault="008B5706" w:rsidP="00EF360C">
      <w:pPr>
        <w:autoSpaceDE w:val="0"/>
        <w:autoSpaceDN w:val="0"/>
        <w:adjustRightInd w:val="0"/>
        <w:ind w:firstLine="696"/>
        <w:jc w:val="both"/>
        <w:rPr>
          <w:u w:val="single"/>
        </w:rPr>
      </w:pPr>
      <w:r w:rsidRPr="00CA0CF4">
        <w:rPr>
          <w:u w:val="single"/>
        </w:rPr>
        <w:lastRenderedPageBreak/>
        <w:t>Вопросы, тесты для проверки теоретических знаний студентов (пороговый уровень формирования компетенции):</w:t>
      </w:r>
    </w:p>
    <w:p w:rsidR="008B5706" w:rsidRPr="00CA0CF4" w:rsidRDefault="008B5706" w:rsidP="00EF360C">
      <w:pPr>
        <w:autoSpaceDE w:val="0"/>
        <w:autoSpaceDN w:val="0"/>
        <w:adjustRightInd w:val="0"/>
        <w:ind w:firstLine="696"/>
        <w:jc w:val="both"/>
        <w:rPr>
          <w:u w:val="single"/>
        </w:rPr>
      </w:pPr>
    </w:p>
    <w:p w:rsidR="008B5706" w:rsidRPr="00CA0CF4" w:rsidRDefault="008B5706" w:rsidP="00EF360C">
      <w:pPr>
        <w:rPr>
          <w:b/>
        </w:rPr>
      </w:pPr>
      <w:r w:rsidRPr="00CA0CF4">
        <w:rPr>
          <w:b/>
        </w:rPr>
        <w:t>Тест №1</w:t>
      </w:r>
    </w:p>
    <w:p w:rsidR="008B5706" w:rsidRPr="00CA0CF4" w:rsidRDefault="008B5706" w:rsidP="00EF360C">
      <w:pPr>
        <w:rPr>
          <w:b/>
        </w:rPr>
      </w:pPr>
    </w:p>
    <w:p w:rsidR="008B5706" w:rsidRPr="00CA0CF4" w:rsidRDefault="008B5706" w:rsidP="00EF360C">
      <w:pPr>
        <w:autoSpaceDE w:val="0"/>
        <w:autoSpaceDN w:val="0"/>
        <w:adjustRightInd w:val="0"/>
        <w:rPr>
          <w:b/>
          <w:i/>
          <w:iCs/>
        </w:rPr>
      </w:pPr>
      <w:r w:rsidRPr="00CA0CF4">
        <w:rPr>
          <w:b/>
          <w:i/>
          <w:iCs/>
        </w:rPr>
        <w:t>1. Фирменный стиль – это …</w:t>
      </w:r>
    </w:p>
    <w:p w:rsidR="008B5706" w:rsidRPr="00CA0CF4" w:rsidRDefault="008B5706" w:rsidP="00EF360C">
      <w:pPr>
        <w:autoSpaceDE w:val="0"/>
        <w:autoSpaceDN w:val="0"/>
        <w:adjustRightInd w:val="0"/>
      </w:pPr>
      <w:r w:rsidRPr="00CA0CF4">
        <w:t xml:space="preserve">а) совокупность приемов; </w:t>
      </w:r>
    </w:p>
    <w:p w:rsidR="008B5706" w:rsidRPr="00CA0CF4" w:rsidRDefault="008B5706" w:rsidP="00EF360C">
      <w:pPr>
        <w:autoSpaceDE w:val="0"/>
        <w:autoSpaceDN w:val="0"/>
        <w:adjustRightInd w:val="0"/>
      </w:pPr>
      <w:r w:rsidRPr="00CA0CF4">
        <w:t xml:space="preserve">б) образная характеристика; </w:t>
      </w:r>
    </w:p>
    <w:p w:rsidR="008B5706" w:rsidRPr="00CA0CF4" w:rsidRDefault="008B5706" w:rsidP="00EF360C">
      <w:pPr>
        <w:autoSpaceDE w:val="0"/>
        <w:autoSpaceDN w:val="0"/>
        <w:adjustRightInd w:val="0"/>
      </w:pPr>
      <w:r w:rsidRPr="00CA0CF4">
        <w:t xml:space="preserve">в) символическое значение; </w:t>
      </w:r>
    </w:p>
    <w:p w:rsidR="008B5706" w:rsidRPr="00CA0CF4" w:rsidRDefault="008B5706" w:rsidP="00EF360C">
      <w:pPr>
        <w:autoSpaceDE w:val="0"/>
        <w:autoSpaceDN w:val="0"/>
        <w:adjustRightInd w:val="0"/>
      </w:pPr>
      <w:r w:rsidRPr="00CA0CF4">
        <w:t>г) философская категория.</w:t>
      </w:r>
    </w:p>
    <w:p w:rsidR="008B5706" w:rsidRPr="00CA0CF4" w:rsidRDefault="008B5706" w:rsidP="00EF360C">
      <w:pPr>
        <w:autoSpaceDE w:val="0"/>
        <w:autoSpaceDN w:val="0"/>
        <w:adjustRightInd w:val="0"/>
        <w:rPr>
          <w:b/>
          <w:bCs/>
          <w:i/>
          <w:iCs/>
        </w:rPr>
      </w:pPr>
      <w:r w:rsidRPr="00CA0CF4">
        <w:rPr>
          <w:b/>
          <w:bCs/>
          <w:i/>
          <w:iCs/>
        </w:rPr>
        <w:t xml:space="preserve"> 2. Единство фирменного стиля в интерьере дизайна достигается </w:t>
      </w:r>
    </w:p>
    <w:p w:rsidR="008B5706" w:rsidRPr="00CA0CF4" w:rsidRDefault="008B5706" w:rsidP="00EF360C">
      <w:pPr>
        <w:autoSpaceDE w:val="0"/>
        <w:autoSpaceDN w:val="0"/>
        <w:adjustRightInd w:val="0"/>
      </w:pPr>
      <w:r w:rsidRPr="00CA0CF4">
        <w:t xml:space="preserve">а) взаимосвязью и соотношением компонентов объемно-пространственного решения, цветовой композиции, приемов освещения и декоративных элементов; </w:t>
      </w:r>
    </w:p>
    <w:p w:rsidR="008B5706" w:rsidRPr="00CA0CF4" w:rsidRDefault="008B5706" w:rsidP="00EF360C">
      <w:pPr>
        <w:autoSpaceDE w:val="0"/>
        <w:autoSpaceDN w:val="0"/>
        <w:adjustRightInd w:val="0"/>
      </w:pPr>
      <w:r w:rsidRPr="00CA0CF4">
        <w:t xml:space="preserve">б) соотношением функциональных зон; </w:t>
      </w:r>
    </w:p>
    <w:p w:rsidR="008B5706" w:rsidRPr="00CA0CF4" w:rsidRDefault="008B5706" w:rsidP="00EF360C">
      <w:pPr>
        <w:autoSpaceDE w:val="0"/>
        <w:autoSpaceDN w:val="0"/>
        <w:adjustRightInd w:val="0"/>
      </w:pPr>
      <w:r w:rsidRPr="00CA0CF4">
        <w:t>в) размещением мебели;</w:t>
      </w:r>
    </w:p>
    <w:p w:rsidR="008B5706" w:rsidRPr="00CA0CF4" w:rsidRDefault="008B5706" w:rsidP="00EF360C">
      <w:pPr>
        <w:autoSpaceDE w:val="0"/>
        <w:autoSpaceDN w:val="0"/>
        <w:adjustRightInd w:val="0"/>
      </w:pPr>
      <w:r w:rsidRPr="00CA0CF4">
        <w:t xml:space="preserve"> г) использованием предметов дизайна. </w:t>
      </w:r>
    </w:p>
    <w:p w:rsidR="008B5706" w:rsidRPr="00CA0CF4" w:rsidRDefault="008B5706" w:rsidP="00EF360C">
      <w:pPr>
        <w:autoSpaceDE w:val="0"/>
        <w:autoSpaceDN w:val="0"/>
        <w:adjustRightInd w:val="0"/>
        <w:rPr>
          <w:b/>
          <w:bCs/>
          <w:i/>
          <w:iCs/>
        </w:rPr>
      </w:pPr>
      <w:r w:rsidRPr="00CA0CF4">
        <w:rPr>
          <w:b/>
          <w:bCs/>
          <w:i/>
          <w:iCs/>
        </w:rPr>
        <w:t xml:space="preserve">3. Добиться высокого фирменного стиля в оформлении интерьеров можно </w:t>
      </w:r>
    </w:p>
    <w:p w:rsidR="008B5706" w:rsidRPr="00CA0CF4" w:rsidRDefault="008B5706" w:rsidP="00EF360C">
      <w:pPr>
        <w:autoSpaceDE w:val="0"/>
        <w:autoSpaceDN w:val="0"/>
        <w:adjustRightInd w:val="0"/>
      </w:pPr>
      <w:r w:rsidRPr="00CA0CF4">
        <w:t>а) гармоничным сочетанием художественных мотивов;</w:t>
      </w:r>
    </w:p>
    <w:p w:rsidR="008B5706" w:rsidRPr="00CA0CF4" w:rsidRDefault="008B5706" w:rsidP="00EF360C">
      <w:pPr>
        <w:autoSpaceDE w:val="0"/>
        <w:autoSpaceDN w:val="0"/>
        <w:adjustRightInd w:val="0"/>
      </w:pPr>
      <w:r w:rsidRPr="00CA0CF4">
        <w:t>б) использованием современных материалов;</w:t>
      </w:r>
    </w:p>
    <w:p w:rsidR="008B5706" w:rsidRPr="00CA0CF4" w:rsidRDefault="008B5706" w:rsidP="00EF360C">
      <w:pPr>
        <w:autoSpaceDE w:val="0"/>
        <w:autoSpaceDN w:val="0"/>
        <w:adjustRightInd w:val="0"/>
      </w:pPr>
      <w:r w:rsidRPr="00CA0CF4">
        <w:t xml:space="preserve">в) с помощью цвета; </w:t>
      </w:r>
    </w:p>
    <w:p w:rsidR="008B5706" w:rsidRPr="00CA0CF4" w:rsidRDefault="008B5706" w:rsidP="00EF360C">
      <w:pPr>
        <w:autoSpaceDE w:val="0"/>
        <w:autoSpaceDN w:val="0"/>
        <w:adjustRightInd w:val="0"/>
      </w:pPr>
      <w:r w:rsidRPr="00CA0CF4">
        <w:t xml:space="preserve">г) внедрением высоких технологий. </w:t>
      </w:r>
    </w:p>
    <w:p w:rsidR="008B5706" w:rsidRPr="00CA0CF4" w:rsidRDefault="008B5706" w:rsidP="00EF360C">
      <w:pPr>
        <w:autoSpaceDE w:val="0"/>
        <w:autoSpaceDN w:val="0"/>
        <w:adjustRightInd w:val="0"/>
        <w:rPr>
          <w:b/>
          <w:bCs/>
          <w:i/>
          <w:iCs/>
        </w:rPr>
      </w:pPr>
      <w:r w:rsidRPr="00CA0CF4">
        <w:rPr>
          <w:b/>
          <w:bCs/>
          <w:i/>
          <w:iCs/>
        </w:rPr>
        <w:t>4. Цветовые предпочтения в формировании фирменного стиля в России – это…</w:t>
      </w:r>
    </w:p>
    <w:p w:rsidR="008B5706" w:rsidRPr="00CA0CF4" w:rsidRDefault="008B5706" w:rsidP="00EF360C">
      <w:pPr>
        <w:autoSpaceDE w:val="0"/>
        <w:autoSpaceDN w:val="0"/>
        <w:adjustRightInd w:val="0"/>
      </w:pPr>
      <w:r w:rsidRPr="00CA0CF4">
        <w:t xml:space="preserve">а) красный, синий, белый; </w:t>
      </w:r>
    </w:p>
    <w:p w:rsidR="008B5706" w:rsidRPr="00CA0CF4" w:rsidRDefault="008B5706" w:rsidP="00EF360C">
      <w:pPr>
        <w:autoSpaceDE w:val="0"/>
        <w:autoSpaceDN w:val="0"/>
        <w:adjustRightInd w:val="0"/>
      </w:pPr>
      <w:r w:rsidRPr="00CA0CF4">
        <w:t xml:space="preserve">б) синий, зеленый, красный; </w:t>
      </w:r>
    </w:p>
    <w:p w:rsidR="008B5706" w:rsidRPr="00CA0CF4" w:rsidRDefault="008B5706" w:rsidP="00EF360C">
      <w:pPr>
        <w:autoSpaceDE w:val="0"/>
        <w:autoSpaceDN w:val="0"/>
        <w:adjustRightInd w:val="0"/>
      </w:pPr>
      <w:r w:rsidRPr="00CA0CF4">
        <w:t xml:space="preserve">в) оранжевый, синий, красный; </w:t>
      </w:r>
    </w:p>
    <w:p w:rsidR="008B5706" w:rsidRPr="00CA0CF4" w:rsidRDefault="008B5706" w:rsidP="00EF360C">
      <w:pPr>
        <w:autoSpaceDE w:val="0"/>
        <w:autoSpaceDN w:val="0"/>
        <w:adjustRightInd w:val="0"/>
      </w:pPr>
      <w:r w:rsidRPr="00CA0CF4">
        <w:t xml:space="preserve">г) зеленый, желтый, белый. </w:t>
      </w:r>
    </w:p>
    <w:p w:rsidR="008B5706" w:rsidRPr="00CA0CF4" w:rsidRDefault="008B5706" w:rsidP="00EF360C">
      <w:pPr>
        <w:autoSpaceDE w:val="0"/>
        <w:autoSpaceDN w:val="0"/>
        <w:adjustRightInd w:val="0"/>
      </w:pPr>
      <w:r w:rsidRPr="00CA0CF4">
        <w:t>5</w:t>
      </w:r>
      <w:r w:rsidRPr="00CA0CF4">
        <w:rPr>
          <w:b/>
          <w:bCs/>
          <w:i/>
          <w:iCs/>
        </w:rPr>
        <w:t>. На качественное восприятие изображения фирменного знака влияет ...</w:t>
      </w:r>
    </w:p>
    <w:p w:rsidR="008B5706" w:rsidRPr="00CA0CF4" w:rsidRDefault="008B5706" w:rsidP="00EF360C">
      <w:pPr>
        <w:autoSpaceDE w:val="0"/>
        <w:autoSpaceDN w:val="0"/>
        <w:adjustRightInd w:val="0"/>
      </w:pPr>
      <w:r w:rsidRPr="00CA0CF4">
        <w:t>а) иллюстрированная форма;</w:t>
      </w:r>
    </w:p>
    <w:p w:rsidR="008B5706" w:rsidRPr="00CA0CF4" w:rsidRDefault="008B5706" w:rsidP="00EF360C">
      <w:pPr>
        <w:autoSpaceDE w:val="0"/>
        <w:autoSpaceDN w:val="0"/>
        <w:adjustRightInd w:val="0"/>
      </w:pPr>
      <w:r w:rsidRPr="00CA0CF4">
        <w:t xml:space="preserve">б) освещение; </w:t>
      </w:r>
    </w:p>
    <w:p w:rsidR="008B5706" w:rsidRPr="00CA0CF4" w:rsidRDefault="008B5706" w:rsidP="00EF360C">
      <w:pPr>
        <w:autoSpaceDE w:val="0"/>
        <w:autoSpaceDN w:val="0"/>
        <w:adjustRightInd w:val="0"/>
      </w:pPr>
      <w:r w:rsidRPr="00CA0CF4">
        <w:t>в) цвет;</w:t>
      </w:r>
    </w:p>
    <w:p w:rsidR="008B5706" w:rsidRPr="00CA0CF4" w:rsidRDefault="008B5706" w:rsidP="00EF360C">
      <w:pPr>
        <w:autoSpaceDE w:val="0"/>
        <w:autoSpaceDN w:val="0"/>
        <w:adjustRightInd w:val="0"/>
      </w:pPr>
      <w:r w:rsidRPr="00CA0CF4">
        <w:t xml:space="preserve"> г) декоративная символика. </w:t>
      </w:r>
    </w:p>
    <w:p w:rsidR="008B5706" w:rsidRPr="00CA0CF4" w:rsidRDefault="008B5706" w:rsidP="00EF360C">
      <w:pPr>
        <w:autoSpaceDE w:val="0"/>
        <w:autoSpaceDN w:val="0"/>
        <w:adjustRightInd w:val="0"/>
      </w:pPr>
      <w:r w:rsidRPr="00CA0CF4">
        <w:rPr>
          <w:b/>
          <w:bCs/>
          <w:i/>
          <w:iCs/>
        </w:rPr>
        <w:t>6. Положительный результат внедрения фирменного стиля дизайна формируется</w:t>
      </w:r>
      <w:r w:rsidRPr="00CA0CF4">
        <w:t xml:space="preserve">… </w:t>
      </w:r>
    </w:p>
    <w:p w:rsidR="008B5706" w:rsidRPr="00CA0CF4" w:rsidRDefault="008B5706" w:rsidP="00EF360C">
      <w:pPr>
        <w:autoSpaceDE w:val="0"/>
        <w:autoSpaceDN w:val="0"/>
        <w:adjustRightInd w:val="0"/>
      </w:pPr>
      <w:r w:rsidRPr="00CA0CF4">
        <w:t>а) целенаправленной информационной работой, осуществляемой посредством рекламы;</w:t>
      </w:r>
    </w:p>
    <w:p w:rsidR="008B5706" w:rsidRPr="00CA0CF4" w:rsidRDefault="008B5706" w:rsidP="00EF360C">
      <w:pPr>
        <w:autoSpaceDE w:val="0"/>
        <w:autoSpaceDN w:val="0"/>
        <w:adjustRightInd w:val="0"/>
      </w:pPr>
      <w:r w:rsidRPr="00CA0CF4">
        <w:t>б) представлением работников фирмы о своей работе;</w:t>
      </w:r>
    </w:p>
    <w:p w:rsidR="008B5706" w:rsidRPr="00CA0CF4" w:rsidRDefault="008B5706" w:rsidP="00EF360C">
      <w:pPr>
        <w:autoSpaceDE w:val="0"/>
        <w:autoSpaceDN w:val="0"/>
        <w:adjustRightInd w:val="0"/>
      </w:pPr>
      <w:r w:rsidRPr="00CA0CF4">
        <w:t>в) посредством безукоризненного обслуживания;</w:t>
      </w:r>
    </w:p>
    <w:p w:rsidR="008B5706" w:rsidRPr="00CA0CF4" w:rsidRDefault="008B5706" w:rsidP="00EF360C">
      <w:pPr>
        <w:autoSpaceDE w:val="0"/>
        <w:autoSpaceDN w:val="0"/>
        <w:adjustRightInd w:val="0"/>
      </w:pPr>
      <w:r w:rsidRPr="00CA0CF4">
        <w:t>г) знанием этикета.</w:t>
      </w:r>
    </w:p>
    <w:p w:rsidR="008B5706" w:rsidRPr="00CA0CF4" w:rsidRDefault="008B5706" w:rsidP="00EF360C">
      <w:pPr>
        <w:autoSpaceDE w:val="0"/>
        <w:autoSpaceDN w:val="0"/>
        <w:adjustRightInd w:val="0"/>
        <w:rPr>
          <w:b/>
          <w:bCs/>
        </w:rPr>
      </w:pPr>
      <w:r w:rsidRPr="00CA0CF4">
        <w:rPr>
          <w:b/>
          <w:bCs/>
        </w:rPr>
        <w:t xml:space="preserve">7. Стиль дизайна отражает… </w:t>
      </w:r>
    </w:p>
    <w:p w:rsidR="008B5706" w:rsidRPr="00CA0CF4" w:rsidRDefault="008B5706" w:rsidP="00EF360C">
      <w:pPr>
        <w:pStyle w:val="a3"/>
        <w:ind w:left="0"/>
      </w:pPr>
      <w:r w:rsidRPr="00CA0CF4">
        <w:t>а) идеологию компании, ее подход к бизнесу;</w:t>
      </w:r>
    </w:p>
    <w:p w:rsidR="008B5706" w:rsidRPr="00CA0CF4" w:rsidRDefault="008B5706" w:rsidP="00EF360C">
      <w:pPr>
        <w:pStyle w:val="a3"/>
        <w:ind w:left="0"/>
      </w:pPr>
      <w:r w:rsidRPr="00CA0CF4">
        <w:t xml:space="preserve">б) настроение и квалификацию художника; </w:t>
      </w:r>
    </w:p>
    <w:p w:rsidR="008B5706" w:rsidRPr="00CA0CF4" w:rsidRDefault="008B5706" w:rsidP="00EF360C">
      <w:pPr>
        <w:pStyle w:val="a3"/>
        <w:ind w:left="0"/>
      </w:pPr>
      <w:r w:rsidRPr="00CA0CF4">
        <w:t xml:space="preserve">в) компетентность администратора; </w:t>
      </w:r>
    </w:p>
    <w:p w:rsidR="008B5706" w:rsidRPr="00CA0CF4" w:rsidRDefault="008B5706" w:rsidP="00EF360C">
      <w:pPr>
        <w:pStyle w:val="a3"/>
        <w:ind w:left="0"/>
      </w:pPr>
      <w:r w:rsidRPr="00CA0CF4">
        <w:t>г) конкурентоспособность предприятия.</w:t>
      </w:r>
    </w:p>
    <w:p w:rsidR="008B5706" w:rsidRPr="00CA0CF4" w:rsidRDefault="008B5706" w:rsidP="00EF360C">
      <w:pPr>
        <w:pStyle w:val="a3"/>
        <w:ind w:left="0"/>
      </w:pPr>
      <w:r w:rsidRPr="00CA0CF4">
        <w:t xml:space="preserve"> 8. </w:t>
      </w:r>
      <w:r w:rsidRPr="00CA0CF4">
        <w:rPr>
          <w:b/>
          <w:bCs/>
          <w:i/>
          <w:iCs/>
        </w:rPr>
        <w:t>Одним из главных и самых распространенных носителей фирменного стиля дизайна является…</w:t>
      </w:r>
    </w:p>
    <w:p w:rsidR="008B5706" w:rsidRPr="00CA0CF4" w:rsidRDefault="008B5706" w:rsidP="00EF360C">
      <w:pPr>
        <w:pStyle w:val="a3"/>
        <w:ind w:left="0"/>
      </w:pPr>
      <w:r w:rsidRPr="00CA0CF4">
        <w:t>а) визитная карточка;</w:t>
      </w:r>
    </w:p>
    <w:p w:rsidR="008B5706" w:rsidRPr="00CA0CF4" w:rsidRDefault="008B5706" w:rsidP="00EF360C">
      <w:pPr>
        <w:pStyle w:val="a3"/>
        <w:ind w:left="0"/>
      </w:pPr>
      <w:r w:rsidRPr="00CA0CF4">
        <w:t xml:space="preserve">б) плакат; </w:t>
      </w:r>
    </w:p>
    <w:p w:rsidR="008B5706" w:rsidRPr="00CA0CF4" w:rsidRDefault="008B5706" w:rsidP="00EF360C">
      <w:pPr>
        <w:pStyle w:val="a3"/>
        <w:ind w:left="0"/>
      </w:pPr>
      <w:r w:rsidRPr="00CA0CF4">
        <w:t xml:space="preserve">в) план-карта; </w:t>
      </w:r>
    </w:p>
    <w:p w:rsidR="008B5706" w:rsidRPr="00CA0CF4" w:rsidRDefault="008B5706" w:rsidP="00EF360C">
      <w:pPr>
        <w:pStyle w:val="a3"/>
        <w:ind w:left="0"/>
      </w:pPr>
      <w:r w:rsidRPr="00CA0CF4">
        <w:t>г) путеводитель.</w:t>
      </w:r>
    </w:p>
    <w:p w:rsidR="008B5706" w:rsidRPr="00CA0CF4" w:rsidRDefault="008B5706" w:rsidP="00EF360C">
      <w:pPr>
        <w:pStyle w:val="a3"/>
        <w:ind w:left="0"/>
      </w:pPr>
      <w:r w:rsidRPr="00CA0CF4">
        <w:rPr>
          <w:b/>
          <w:bCs/>
          <w:i/>
          <w:iCs/>
        </w:rPr>
        <w:t xml:space="preserve"> 9. На первой стадии работа над фирменным стилем начинается с…</w:t>
      </w:r>
    </w:p>
    <w:p w:rsidR="008B5706" w:rsidRPr="00CA0CF4" w:rsidRDefault="008B5706" w:rsidP="00EF360C">
      <w:pPr>
        <w:pStyle w:val="a3"/>
        <w:ind w:left="0"/>
      </w:pPr>
      <w:r w:rsidRPr="00CA0CF4">
        <w:t>а) определения названия компании;</w:t>
      </w:r>
    </w:p>
    <w:p w:rsidR="008B5706" w:rsidRPr="00CA0CF4" w:rsidRDefault="008B5706" w:rsidP="00EF360C">
      <w:pPr>
        <w:pStyle w:val="a3"/>
        <w:ind w:left="0"/>
      </w:pPr>
      <w:r w:rsidRPr="00CA0CF4">
        <w:t xml:space="preserve">б) выбора цветовых предпочтений; </w:t>
      </w:r>
    </w:p>
    <w:p w:rsidR="008B5706" w:rsidRPr="00CA0CF4" w:rsidRDefault="008B5706" w:rsidP="00EF360C">
      <w:pPr>
        <w:pStyle w:val="a3"/>
        <w:ind w:left="0"/>
      </w:pPr>
      <w:r w:rsidRPr="00CA0CF4">
        <w:t xml:space="preserve">в) поиска логотипа; </w:t>
      </w:r>
    </w:p>
    <w:p w:rsidR="008B5706" w:rsidRPr="00CA0CF4" w:rsidRDefault="008B5706" w:rsidP="00EF360C">
      <w:pPr>
        <w:pStyle w:val="a3"/>
        <w:ind w:left="0"/>
      </w:pPr>
      <w:r w:rsidRPr="00CA0CF4">
        <w:t xml:space="preserve">г) заключением договора с типографией. </w:t>
      </w:r>
    </w:p>
    <w:p w:rsidR="008B5706" w:rsidRPr="00CA0CF4" w:rsidRDefault="008B5706" w:rsidP="00EF360C">
      <w:pPr>
        <w:pStyle w:val="a3"/>
        <w:ind w:left="0"/>
      </w:pPr>
      <w:r w:rsidRPr="00CA0CF4">
        <w:lastRenderedPageBreak/>
        <w:t xml:space="preserve">10. </w:t>
      </w:r>
      <w:r w:rsidRPr="00CA0CF4">
        <w:rPr>
          <w:b/>
          <w:bCs/>
          <w:i/>
          <w:iCs/>
        </w:rPr>
        <w:t>Набор цветовых, графических, словесных и иных констант, обеспечивающих визуальное и смысловое единство товаров фирмы, исходящей от нее информации, внутреннего и внешнего оформления</w:t>
      </w:r>
      <w:r w:rsidRPr="00CA0CF4">
        <w:t xml:space="preserve">: </w:t>
      </w:r>
    </w:p>
    <w:p w:rsidR="008B5706" w:rsidRPr="00CA0CF4" w:rsidRDefault="008B5706" w:rsidP="00EF360C">
      <w:pPr>
        <w:pStyle w:val="a3"/>
        <w:ind w:left="0"/>
      </w:pPr>
      <w:r w:rsidRPr="00CA0CF4">
        <w:t>а) фирменный блок;</w:t>
      </w:r>
    </w:p>
    <w:p w:rsidR="008B5706" w:rsidRPr="00CA0CF4" w:rsidRDefault="008B5706" w:rsidP="00EF360C">
      <w:pPr>
        <w:pStyle w:val="a3"/>
        <w:ind w:left="0"/>
      </w:pPr>
      <w:r w:rsidRPr="00CA0CF4">
        <w:t xml:space="preserve">б) фирменный стиль; </w:t>
      </w:r>
    </w:p>
    <w:p w:rsidR="008B5706" w:rsidRPr="00CA0CF4" w:rsidRDefault="008B5706" w:rsidP="00EF360C">
      <w:pPr>
        <w:pStyle w:val="a3"/>
        <w:ind w:left="0"/>
      </w:pPr>
      <w:r w:rsidRPr="00CA0CF4">
        <w:t xml:space="preserve">в) фирменный бренд; </w:t>
      </w:r>
    </w:p>
    <w:p w:rsidR="008B5706" w:rsidRPr="00CA0CF4" w:rsidRDefault="008B5706" w:rsidP="00EF360C">
      <w:pPr>
        <w:pStyle w:val="a3"/>
        <w:ind w:left="0"/>
      </w:pPr>
      <w:r w:rsidRPr="00CA0CF4">
        <w:t xml:space="preserve">г) фирменный знак; </w:t>
      </w:r>
    </w:p>
    <w:p w:rsidR="008B5706" w:rsidRPr="00CA0CF4" w:rsidRDefault="008B5706" w:rsidP="00EF360C">
      <w:pPr>
        <w:pStyle w:val="a3"/>
        <w:ind w:left="0"/>
      </w:pPr>
      <w:r w:rsidRPr="00CA0CF4">
        <w:t>д) фирменный символ.</w:t>
      </w:r>
    </w:p>
    <w:p w:rsidR="008B5706" w:rsidRPr="00CA0CF4" w:rsidRDefault="008B5706" w:rsidP="00EF360C">
      <w:pPr>
        <w:jc w:val="both"/>
        <w:rPr>
          <w:b/>
        </w:rPr>
      </w:pPr>
    </w:p>
    <w:p w:rsidR="008B5706" w:rsidRPr="00CA0CF4" w:rsidRDefault="008B5706" w:rsidP="00EF360C">
      <w:pPr>
        <w:jc w:val="both"/>
        <w:rPr>
          <w:b/>
        </w:rPr>
      </w:pPr>
      <w:r w:rsidRPr="00CA0CF4">
        <w:rPr>
          <w:b/>
        </w:rPr>
        <w:t>Тест №2</w:t>
      </w:r>
    </w:p>
    <w:p w:rsidR="008B5706" w:rsidRPr="00CA0CF4" w:rsidRDefault="008B5706" w:rsidP="007F019A">
      <w:pPr>
        <w:pStyle w:val="a3"/>
        <w:ind w:left="0"/>
        <w:rPr>
          <w:b/>
          <w:bCs/>
          <w:i/>
          <w:iCs/>
        </w:rPr>
      </w:pPr>
      <w:r w:rsidRPr="00CA0CF4">
        <w:rPr>
          <w:b/>
          <w:bCs/>
          <w:i/>
          <w:iCs/>
        </w:rPr>
        <w:t>1. В формировании фирменного стиля предприятий индустрии гостеприимства первостепенное значение имеет:</w:t>
      </w:r>
    </w:p>
    <w:p w:rsidR="008B5706" w:rsidRPr="00CA0CF4" w:rsidRDefault="008B5706" w:rsidP="007F019A">
      <w:pPr>
        <w:pStyle w:val="a3"/>
        <w:ind w:left="0"/>
        <w:rPr>
          <w:b/>
          <w:bCs/>
          <w:i/>
          <w:iCs/>
        </w:rPr>
      </w:pPr>
      <w:r w:rsidRPr="00CA0CF4">
        <w:t xml:space="preserve">а) внешний вид здания; </w:t>
      </w:r>
    </w:p>
    <w:p w:rsidR="008B5706" w:rsidRPr="00CA0CF4" w:rsidRDefault="008B5706" w:rsidP="007F019A">
      <w:pPr>
        <w:pStyle w:val="a3"/>
        <w:ind w:left="0"/>
      </w:pPr>
      <w:r w:rsidRPr="00CA0CF4">
        <w:t xml:space="preserve">б) внешний вид зала, холла; </w:t>
      </w:r>
    </w:p>
    <w:p w:rsidR="008B5706" w:rsidRPr="00CA0CF4" w:rsidRDefault="008B5706" w:rsidP="007F019A">
      <w:pPr>
        <w:pStyle w:val="a3"/>
        <w:ind w:left="0"/>
      </w:pPr>
      <w:r w:rsidRPr="00CA0CF4">
        <w:t xml:space="preserve">в) кухня. </w:t>
      </w:r>
    </w:p>
    <w:p w:rsidR="008B5706" w:rsidRPr="00CA0CF4" w:rsidRDefault="008B5706" w:rsidP="007F019A">
      <w:pPr>
        <w:pStyle w:val="a3"/>
        <w:ind w:left="0"/>
        <w:rPr>
          <w:b/>
          <w:bCs/>
          <w:i/>
          <w:iCs/>
        </w:rPr>
      </w:pPr>
      <w:r w:rsidRPr="00CA0CF4">
        <w:rPr>
          <w:b/>
          <w:bCs/>
          <w:i/>
          <w:iCs/>
        </w:rPr>
        <w:t>2. В зависимости от интерьера предприятия индустрии гостеприимства и специфики деятельности различают ___ создания флористических композиций:</w:t>
      </w:r>
    </w:p>
    <w:p w:rsidR="008B5706" w:rsidRPr="00CA0CF4" w:rsidRDefault="008B5706" w:rsidP="007F019A">
      <w:pPr>
        <w:pStyle w:val="a3"/>
        <w:ind w:left="0"/>
      </w:pPr>
      <w:r w:rsidRPr="00CA0CF4">
        <w:t>а) 4 стиля;</w:t>
      </w:r>
    </w:p>
    <w:p w:rsidR="008B5706" w:rsidRPr="00CA0CF4" w:rsidRDefault="008B5706" w:rsidP="007F019A">
      <w:pPr>
        <w:pStyle w:val="a3"/>
        <w:ind w:left="0"/>
      </w:pPr>
      <w:r w:rsidRPr="00CA0CF4">
        <w:t xml:space="preserve">б) 5 стилей; </w:t>
      </w:r>
    </w:p>
    <w:p w:rsidR="008B5706" w:rsidRPr="00CA0CF4" w:rsidRDefault="008B5706" w:rsidP="007F019A">
      <w:pPr>
        <w:pStyle w:val="a3"/>
        <w:ind w:left="0"/>
      </w:pPr>
      <w:r w:rsidRPr="00CA0CF4">
        <w:t xml:space="preserve">в) 6 стилей; </w:t>
      </w:r>
    </w:p>
    <w:p w:rsidR="008B5706" w:rsidRPr="00CA0CF4" w:rsidRDefault="008B5706" w:rsidP="007F019A">
      <w:pPr>
        <w:pStyle w:val="a3"/>
        <w:ind w:left="0"/>
      </w:pPr>
      <w:r w:rsidRPr="00CA0CF4">
        <w:t>г) 8 стилей.</w:t>
      </w:r>
    </w:p>
    <w:p w:rsidR="008B5706" w:rsidRPr="00CA0CF4" w:rsidRDefault="008B5706" w:rsidP="007F019A">
      <w:pPr>
        <w:pStyle w:val="a3"/>
        <w:ind w:left="0"/>
        <w:rPr>
          <w:b/>
          <w:bCs/>
        </w:rPr>
      </w:pPr>
      <w:r w:rsidRPr="00CA0CF4">
        <w:rPr>
          <w:b/>
          <w:bCs/>
        </w:rPr>
        <w:t xml:space="preserve"> 3. При создании композиции </w:t>
      </w:r>
      <w:proofErr w:type="spellStart"/>
      <w:r w:rsidRPr="00CA0CF4">
        <w:rPr>
          <w:b/>
          <w:bCs/>
        </w:rPr>
        <w:t>формо</w:t>
      </w:r>
      <w:proofErr w:type="spellEnd"/>
      <w:r w:rsidRPr="00CA0CF4">
        <w:rPr>
          <w:b/>
          <w:bCs/>
        </w:rPr>
        <w:t>-линейного стиля, что берется за основу:</w:t>
      </w:r>
    </w:p>
    <w:p w:rsidR="008B5706" w:rsidRPr="00CA0CF4" w:rsidRDefault="008B5706" w:rsidP="007F019A">
      <w:pPr>
        <w:pStyle w:val="a3"/>
        <w:ind w:left="0"/>
      </w:pPr>
      <w:r w:rsidRPr="00CA0CF4">
        <w:t>а) цветовая гамма;</w:t>
      </w:r>
    </w:p>
    <w:p w:rsidR="008B5706" w:rsidRPr="00CA0CF4" w:rsidRDefault="008B5706" w:rsidP="007F019A">
      <w:pPr>
        <w:pStyle w:val="a3"/>
        <w:ind w:left="0"/>
      </w:pPr>
      <w:r w:rsidRPr="00CA0CF4">
        <w:t>б) изысканная ваза;</w:t>
      </w:r>
    </w:p>
    <w:p w:rsidR="008B5706" w:rsidRPr="00CA0CF4" w:rsidRDefault="008B5706" w:rsidP="007F019A">
      <w:pPr>
        <w:pStyle w:val="a3"/>
        <w:ind w:left="0"/>
      </w:pPr>
      <w:r w:rsidRPr="00CA0CF4">
        <w:t xml:space="preserve">в) цветок или изогнутая ветвь; </w:t>
      </w:r>
    </w:p>
    <w:p w:rsidR="008B5706" w:rsidRPr="00CA0CF4" w:rsidRDefault="008B5706" w:rsidP="007F019A">
      <w:pPr>
        <w:pStyle w:val="a3"/>
        <w:ind w:left="0"/>
      </w:pPr>
      <w:r w:rsidRPr="00CA0CF4">
        <w:t>г) форма композиции.</w:t>
      </w:r>
    </w:p>
    <w:p w:rsidR="008B5706" w:rsidRPr="00CA0CF4" w:rsidRDefault="008B5706" w:rsidP="007F019A">
      <w:pPr>
        <w:pStyle w:val="a3"/>
        <w:ind w:left="0"/>
        <w:rPr>
          <w:b/>
          <w:bCs/>
          <w:i/>
          <w:iCs/>
        </w:rPr>
      </w:pPr>
      <w:r w:rsidRPr="00CA0CF4">
        <w:rPr>
          <w:b/>
          <w:bCs/>
          <w:i/>
          <w:iCs/>
        </w:rPr>
        <w:t xml:space="preserve"> 4. Современная наука об аранжировке цветов основывается на принципах совместимости: </w:t>
      </w:r>
    </w:p>
    <w:p w:rsidR="008B5706" w:rsidRPr="00CA0CF4" w:rsidRDefault="008B5706" w:rsidP="007F019A">
      <w:pPr>
        <w:pStyle w:val="a3"/>
        <w:ind w:left="0"/>
      </w:pPr>
      <w:r w:rsidRPr="00CA0CF4">
        <w:t>а) оттенков, соразмерности форм, пропорциональности и уравновешенности;</w:t>
      </w:r>
    </w:p>
    <w:p w:rsidR="008B5706" w:rsidRPr="00CA0CF4" w:rsidRDefault="008B5706" w:rsidP="007F019A">
      <w:pPr>
        <w:pStyle w:val="a3"/>
        <w:ind w:left="0"/>
      </w:pPr>
      <w:r w:rsidRPr="00CA0CF4">
        <w:t xml:space="preserve">б) освещений, запахов, оттенков, соразмерности форм; </w:t>
      </w:r>
    </w:p>
    <w:p w:rsidR="008B5706" w:rsidRPr="00CA0CF4" w:rsidRDefault="008B5706" w:rsidP="007F019A">
      <w:pPr>
        <w:pStyle w:val="a3"/>
        <w:ind w:left="0"/>
      </w:pPr>
      <w:r w:rsidRPr="00CA0CF4">
        <w:t>в) цветовых решений, ароматических составляющих, световых освещений.</w:t>
      </w:r>
    </w:p>
    <w:p w:rsidR="008B5706" w:rsidRPr="00CA0CF4" w:rsidRDefault="008B5706" w:rsidP="007F019A">
      <w:pPr>
        <w:pStyle w:val="a3"/>
        <w:ind w:left="0"/>
        <w:rPr>
          <w:b/>
          <w:bCs/>
          <w:i/>
          <w:iCs/>
        </w:rPr>
      </w:pPr>
      <w:r w:rsidRPr="00CA0CF4">
        <w:rPr>
          <w:b/>
          <w:bCs/>
          <w:i/>
          <w:iCs/>
        </w:rPr>
        <w:t xml:space="preserve"> 5. Фирменный стиль отражает: </w:t>
      </w:r>
    </w:p>
    <w:p w:rsidR="008B5706" w:rsidRPr="00CA0CF4" w:rsidRDefault="008B5706" w:rsidP="007F019A">
      <w:pPr>
        <w:pStyle w:val="a3"/>
        <w:ind w:left="0"/>
      </w:pPr>
      <w:r w:rsidRPr="00CA0CF4">
        <w:t xml:space="preserve">а) уровень комфорта и имидж предприятия; </w:t>
      </w:r>
    </w:p>
    <w:p w:rsidR="008B5706" w:rsidRPr="00CA0CF4" w:rsidRDefault="008B5706" w:rsidP="007F019A">
      <w:pPr>
        <w:pStyle w:val="a3"/>
        <w:ind w:left="0"/>
      </w:pPr>
      <w:r w:rsidRPr="00CA0CF4">
        <w:t xml:space="preserve">б) эффективность товарного знака и стилистику интерьера; </w:t>
      </w:r>
    </w:p>
    <w:p w:rsidR="008B5706" w:rsidRPr="00CA0CF4" w:rsidRDefault="008B5706" w:rsidP="007F019A">
      <w:pPr>
        <w:pStyle w:val="a3"/>
        <w:ind w:left="0"/>
      </w:pPr>
      <w:r w:rsidRPr="00CA0CF4">
        <w:t xml:space="preserve">в) идеологию компании и ее подход к бизнесу. </w:t>
      </w:r>
    </w:p>
    <w:p w:rsidR="008B5706" w:rsidRPr="00CA0CF4" w:rsidRDefault="008B5706" w:rsidP="007F019A">
      <w:pPr>
        <w:pStyle w:val="a3"/>
        <w:ind w:left="0"/>
        <w:rPr>
          <w:b/>
          <w:bCs/>
          <w:i/>
          <w:iCs/>
        </w:rPr>
      </w:pPr>
      <w:r w:rsidRPr="00CA0CF4">
        <w:rPr>
          <w:b/>
          <w:bCs/>
          <w:i/>
          <w:iCs/>
        </w:rPr>
        <w:t>6. При разработке фирменного стиля важную роль играет:</w:t>
      </w:r>
    </w:p>
    <w:p w:rsidR="008B5706" w:rsidRPr="00CA0CF4" w:rsidRDefault="008B5706" w:rsidP="007F019A">
      <w:pPr>
        <w:pStyle w:val="a3"/>
        <w:ind w:left="0"/>
      </w:pPr>
      <w:r w:rsidRPr="00CA0CF4">
        <w:t xml:space="preserve">а) психология компании; </w:t>
      </w:r>
    </w:p>
    <w:p w:rsidR="008B5706" w:rsidRPr="00CA0CF4" w:rsidRDefault="008B5706" w:rsidP="007F019A">
      <w:pPr>
        <w:pStyle w:val="a3"/>
        <w:ind w:left="0"/>
      </w:pPr>
      <w:r w:rsidRPr="00CA0CF4">
        <w:t xml:space="preserve">б) корпоративная философия; </w:t>
      </w:r>
    </w:p>
    <w:p w:rsidR="008B5706" w:rsidRPr="00CA0CF4" w:rsidRDefault="008B5706" w:rsidP="007F019A">
      <w:pPr>
        <w:pStyle w:val="a3"/>
        <w:ind w:left="0"/>
      </w:pPr>
      <w:r w:rsidRPr="00CA0CF4">
        <w:t xml:space="preserve">в) все перечисленное. </w:t>
      </w:r>
    </w:p>
    <w:p w:rsidR="008B5706" w:rsidRPr="00CA0CF4" w:rsidRDefault="008B5706" w:rsidP="007F019A">
      <w:pPr>
        <w:pStyle w:val="a3"/>
        <w:ind w:left="0"/>
        <w:rPr>
          <w:b/>
          <w:bCs/>
          <w:i/>
          <w:iCs/>
        </w:rPr>
      </w:pPr>
      <w:r w:rsidRPr="00CA0CF4">
        <w:rPr>
          <w:b/>
          <w:bCs/>
          <w:i/>
          <w:iCs/>
        </w:rPr>
        <w:t xml:space="preserve">7. Традиционное, часто употребляемое сочетание нескольких элементов фирменного стиля – это: </w:t>
      </w:r>
    </w:p>
    <w:p w:rsidR="008B5706" w:rsidRPr="00CA0CF4" w:rsidRDefault="008B5706" w:rsidP="007F019A">
      <w:pPr>
        <w:pStyle w:val="a3"/>
        <w:ind w:left="0"/>
      </w:pPr>
      <w:r w:rsidRPr="00CA0CF4">
        <w:t xml:space="preserve">а) фирменное имя; </w:t>
      </w:r>
    </w:p>
    <w:p w:rsidR="008B5706" w:rsidRPr="00CA0CF4" w:rsidRDefault="008B5706" w:rsidP="007F019A">
      <w:pPr>
        <w:pStyle w:val="a3"/>
        <w:ind w:left="0"/>
      </w:pPr>
      <w:r w:rsidRPr="00CA0CF4">
        <w:t>б) фирменный знак;</w:t>
      </w:r>
    </w:p>
    <w:p w:rsidR="008B5706" w:rsidRPr="00CA0CF4" w:rsidRDefault="008B5706" w:rsidP="007F019A">
      <w:pPr>
        <w:pStyle w:val="a3"/>
        <w:ind w:left="0"/>
      </w:pPr>
      <w:r w:rsidRPr="00CA0CF4">
        <w:t xml:space="preserve">в) фирменный блок. </w:t>
      </w:r>
    </w:p>
    <w:p w:rsidR="008B5706" w:rsidRPr="00CA0CF4" w:rsidRDefault="008B5706" w:rsidP="007F019A">
      <w:pPr>
        <w:pStyle w:val="a3"/>
        <w:ind w:left="0"/>
        <w:rPr>
          <w:b/>
          <w:bCs/>
          <w:i/>
          <w:iCs/>
        </w:rPr>
      </w:pPr>
      <w:r w:rsidRPr="00CA0CF4">
        <w:rPr>
          <w:b/>
          <w:bCs/>
          <w:i/>
          <w:iCs/>
        </w:rPr>
        <w:t>8. Профессиональная деятельность, направленная на создание позитивного имиджа конкретному общественному деятелю, бизнесмену, а также фирме, товару – это:</w:t>
      </w:r>
    </w:p>
    <w:p w:rsidR="008B5706" w:rsidRPr="00CA0CF4" w:rsidRDefault="008B5706" w:rsidP="007F019A">
      <w:pPr>
        <w:pStyle w:val="a3"/>
        <w:ind w:left="0"/>
      </w:pPr>
      <w:r w:rsidRPr="00CA0CF4">
        <w:t xml:space="preserve">а) </w:t>
      </w:r>
      <w:proofErr w:type="spellStart"/>
      <w:r w:rsidRPr="00CA0CF4">
        <w:t>имиджмейкерство</w:t>
      </w:r>
      <w:proofErr w:type="spellEnd"/>
      <w:r w:rsidRPr="00CA0CF4">
        <w:t>;</w:t>
      </w:r>
    </w:p>
    <w:p w:rsidR="008B5706" w:rsidRPr="00CA0CF4" w:rsidRDefault="008B5706" w:rsidP="007F019A">
      <w:pPr>
        <w:pStyle w:val="a3"/>
        <w:ind w:left="0"/>
      </w:pPr>
      <w:r w:rsidRPr="00CA0CF4">
        <w:t xml:space="preserve">б) </w:t>
      </w:r>
      <w:proofErr w:type="spellStart"/>
      <w:r w:rsidRPr="00CA0CF4">
        <w:t>имиджелогия</w:t>
      </w:r>
      <w:proofErr w:type="spellEnd"/>
      <w:r w:rsidRPr="00CA0CF4">
        <w:t xml:space="preserve">; </w:t>
      </w:r>
    </w:p>
    <w:p w:rsidR="008B5706" w:rsidRPr="00CA0CF4" w:rsidRDefault="008B5706" w:rsidP="007F019A">
      <w:pPr>
        <w:pStyle w:val="a3"/>
        <w:ind w:left="0"/>
      </w:pPr>
      <w:r w:rsidRPr="00CA0CF4">
        <w:t xml:space="preserve">в) имиджмейкер. </w:t>
      </w:r>
    </w:p>
    <w:p w:rsidR="008B5706" w:rsidRPr="00CA0CF4" w:rsidRDefault="008B5706" w:rsidP="007F019A">
      <w:pPr>
        <w:pStyle w:val="a3"/>
        <w:ind w:left="0"/>
        <w:rPr>
          <w:b/>
          <w:bCs/>
          <w:i/>
          <w:iCs/>
        </w:rPr>
      </w:pPr>
      <w:r w:rsidRPr="00CA0CF4">
        <w:rPr>
          <w:b/>
          <w:bCs/>
          <w:i/>
          <w:iCs/>
        </w:rPr>
        <w:t xml:space="preserve">9. Образ, который несут товарный знак и название фирмы, включают ____: </w:t>
      </w:r>
    </w:p>
    <w:p w:rsidR="008B5706" w:rsidRPr="00CA0CF4" w:rsidRDefault="008B5706" w:rsidP="007F019A">
      <w:pPr>
        <w:pStyle w:val="a3"/>
        <w:ind w:left="0"/>
      </w:pPr>
      <w:r w:rsidRPr="00CA0CF4">
        <w:t>а) три уровня;</w:t>
      </w:r>
    </w:p>
    <w:p w:rsidR="008B5706" w:rsidRPr="00CA0CF4" w:rsidRDefault="008B5706" w:rsidP="007F019A">
      <w:pPr>
        <w:pStyle w:val="a3"/>
        <w:ind w:left="0"/>
      </w:pPr>
      <w:r w:rsidRPr="00CA0CF4">
        <w:t xml:space="preserve">б) четыре уровня; </w:t>
      </w:r>
    </w:p>
    <w:p w:rsidR="008B5706" w:rsidRPr="00CA0CF4" w:rsidRDefault="008B5706" w:rsidP="007F019A">
      <w:pPr>
        <w:pStyle w:val="a3"/>
        <w:ind w:left="0"/>
      </w:pPr>
      <w:r w:rsidRPr="00CA0CF4">
        <w:lastRenderedPageBreak/>
        <w:t xml:space="preserve">в) шесть уровней. </w:t>
      </w:r>
    </w:p>
    <w:p w:rsidR="008B5706" w:rsidRPr="00CA0CF4" w:rsidRDefault="008B5706" w:rsidP="007F019A">
      <w:pPr>
        <w:pStyle w:val="a3"/>
        <w:ind w:left="0"/>
        <w:rPr>
          <w:b/>
          <w:bCs/>
          <w:i/>
          <w:iCs/>
        </w:rPr>
      </w:pPr>
      <w:r w:rsidRPr="00CA0CF4">
        <w:rPr>
          <w:b/>
          <w:bCs/>
          <w:i/>
          <w:iCs/>
        </w:rPr>
        <w:t>10. Графические изображения, элементы и символы включают _____:</w:t>
      </w:r>
    </w:p>
    <w:p w:rsidR="008B5706" w:rsidRPr="00CA0CF4" w:rsidRDefault="008B5706" w:rsidP="007F019A">
      <w:pPr>
        <w:pStyle w:val="a3"/>
        <w:ind w:left="0"/>
      </w:pPr>
      <w:r w:rsidRPr="00CA0CF4">
        <w:t xml:space="preserve">а) два уровня; </w:t>
      </w:r>
    </w:p>
    <w:p w:rsidR="008B5706" w:rsidRPr="00CA0CF4" w:rsidRDefault="008B5706" w:rsidP="007F019A">
      <w:pPr>
        <w:pStyle w:val="a3"/>
        <w:ind w:left="0"/>
      </w:pPr>
      <w:r w:rsidRPr="00CA0CF4">
        <w:t xml:space="preserve">б) три уровня; </w:t>
      </w:r>
    </w:p>
    <w:p w:rsidR="008B5706" w:rsidRPr="00CA0CF4" w:rsidRDefault="008B5706" w:rsidP="007F019A">
      <w:pPr>
        <w:pStyle w:val="a3"/>
        <w:ind w:left="0"/>
      </w:pPr>
      <w:r w:rsidRPr="00CA0CF4">
        <w:t>в) четыре уровня;</w:t>
      </w:r>
    </w:p>
    <w:p w:rsidR="008B5706" w:rsidRPr="00CA0CF4" w:rsidRDefault="008B5706" w:rsidP="007F019A">
      <w:pPr>
        <w:pStyle w:val="a3"/>
        <w:ind w:left="0"/>
      </w:pPr>
      <w:r w:rsidRPr="00CA0CF4">
        <w:t>г) пять уровней.</w:t>
      </w:r>
    </w:p>
    <w:p w:rsidR="008B5706" w:rsidRDefault="008B5706" w:rsidP="007F019A">
      <w:pPr>
        <w:autoSpaceDE w:val="0"/>
        <w:autoSpaceDN w:val="0"/>
        <w:adjustRightInd w:val="0"/>
      </w:pPr>
    </w:p>
    <w:p w:rsidR="008B5706" w:rsidRPr="00CA0CF4" w:rsidRDefault="008B5706" w:rsidP="007F019A">
      <w:pPr>
        <w:autoSpaceDE w:val="0"/>
        <w:autoSpaceDN w:val="0"/>
        <w:adjustRightInd w:val="0"/>
      </w:pPr>
    </w:p>
    <w:p w:rsidR="008B5706" w:rsidRPr="00CA0CF4" w:rsidRDefault="008B5706" w:rsidP="007F019A">
      <w:pPr>
        <w:autoSpaceDE w:val="0"/>
        <w:autoSpaceDN w:val="0"/>
        <w:adjustRightInd w:val="0"/>
      </w:pPr>
      <w:r w:rsidRPr="00CA0CF4">
        <w:t xml:space="preserve"> Примерный список</w:t>
      </w:r>
      <w:r>
        <w:t xml:space="preserve"> тем </w:t>
      </w:r>
      <w:proofErr w:type="spellStart"/>
      <w:r>
        <w:t>дляинформационных</w:t>
      </w:r>
      <w:proofErr w:type="spellEnd"/>
      <w:r>
        <w:t xml:space="preserve"> докладов (с  презентацией)</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5"/>
        </w:numPr>
        <w:ind w:left="0" w:firstLine="0"/>
        <w:jc w:val="both"/>
      </w:pPr>
      <w:r w:rsidRPr="00CA0CF4">
        <w:t xml:space="preserve">Ведущие дизайнеры и компании по созданию товарных знаков. </w:t>
      </w:r>
    </w:p>
    <w:p w:rsidR="008B5706" w:rsidRPr="00CA0CF4" w:rsidRDefault="008B5706" w:rsidP="00EF360C">
      <w:pPr>
        <w:pStyle w:val="a3"/>
        <w:numPr>
          <w:ilvl w:val="0"/>
          <w:numId w:val="25"/>
        </w:numPr>
        <w:ind w:left="0" w:firstLine="0"/>
        <w:jc w:val="both"/>
      </w:pPr>
      <w:r w:rsidRPr="00CA0CF4">
        <w:t xml:space="preserve">Дайте определение понятий: «логотип», «слоган», «фирменный блок».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«фирменное наименование», «фирменное имя», «торговая марка», «фирменный знак», «товарный образ», «товарный знак». </w:t>
      </w:r>
    </w:p>
    <w:p w:rsidR="008B5706" w:rsidRPr="00CA0CF4" w:rsidRDefault="008B5706" w:rsidP="00EF360C">
      <w:pPr>
        <w:pStyle w:val="a3"/>
        <w:numPr>
          <w:ilvl w:val="0"/>
          <w:numId w:val="25"/>
        </w:numPr>
        <w:ind w:left="0" w:firstLine="0"/>
        <w:jc w:val="both"/>
      </w:pPr>
      <w:r w:rsidRPr="00CA0CF4">
        <w:t xml:space="preserve">Дайте определения понятий: «фирменный стиль», «дизайн»,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Дизайн как важный элемент концепции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Дизайн форменной одежды персонала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Имидж – как основной элемент корпоративной культуры предприятий индустрии гостеприимства. </w:t>
      </w:r>
    </w:p>
    <w:p w:rsidR="008B5706" w:rsidRPr="00CA0CF4" w:rsidRDefault="008B5706" w:rsidP="00EF360C">
      <w:pPr>
        <w:pStyle w:val="a3"/>
        <w:numPr>
          <w:ilvl w:val="0"/>
          <w:numId w:val="25"/>
        </w:numPr>
        <w:ind w:left="0" w:firstLine="0"/>
        <w:jc w:val="both"/>
      </w:pPr>
      <w:r w:rsidRPr="00CA0CF4">
        <w:t>Интерьер - основа имиджа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История развития товарного знака в индустрии гостеприимства. </w:t>
      </w:r>
    </w:p>
    <w:p w:rsidR="008B5706" w:rsidRPr="00CA0CF4" w:rsidRDefault="008B5706" w:rsidP="00EF360C">
      <w:pPr>
        <w:pStyle w:val="a3"/>
        <w:numPr>
          <w:ilvl w:val="0"/>
          <w:numId w:val="25"/>
        </w:numPr>
        <w:ind w:left="0" w:firstLine="0"/>
        <w:jc w:val="both"/>
      </w:pPr>
      <w:r w:rsidRPr="00CA0CF4">
        <w:t xml:space="preserve">Как достигается единство стиля в интерьере? </w:t>
      </w:r>
    </w:p>
    <w:p w:rsidR="008B5706" w:rsidRPr="00CA0CF4" w:rsidRDefault="008B5706" w:rsidP="00EF360C">
      <w:pPr>
        <w:pStyle w:val="a3"/>
        <w:numPr>
          <w:ilvl w:val="0"/>
          <w:numId w:val="25"/>
        </w:numPr>
        <w:ind w:left="0" w:firstLine="0"/>
        <w:jc w:val="both"/>
      </w:pPr>
      <w:r w:rsidRPr="00CA0CF4">
        <w:t xml:space="preserve">Какова психологическая роль символов? </w:t>
      </w:r>
    </w:p>
    <w:p w:rsidR="008B5706" w:rsidRPr="00CA0CF4" w:rsidRDefault="008B5706" w:rsidP="00EF360C">
      <w:pPr>
        <w:pStyle w:val="a3"/>
        <w:numPr>
          <w:ilvl w:val="0"/>
          <w:numId w:val="25"/>
        </w:numPr>
        <w:ind w:left="0" w:firstLine="0"/>
        <w:jc w:val="both"/>
      </w:pPr>
      <w:r w:rsidRPr="00CA0CF4">
        <w:t>Какова роль цвета в соответствии с фен-</w:t>
      </w:r>
      <w:proofErr w:type="spellStart"/>
      <w:r w:rsidRPr="00CA0CF4">
        <w:t>шуй</w:t>
      </w:r>
      <w:proofErr w:type="spellEnd"/>
      <w:r w:rsidRPr="00CA0CF4">
        <w:t xml:space="preserve">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Какое место занимает фирменный стиль в комплексе маркетинга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Какой стиль является в настоящее время самым распространенным в интерьере предприятий индустрии гостеприимства? </w:t>
      </w:r>
    </w:p>
    <w:p w:rsidR="008B5706" w:rsidRPr="00CA0CF4" w:rsidRDefault="008B5706" w:rsidP="00EF360C">
      <w:pPr>
        <w:pStyle w:val="a3"/>
        <w:numPr>
          <w:ilvl w:val="0"/>
          <w:numId w:val="25"/>
        </w:numPr>
        <w:ind w:left="0" w:firstLine="0"/>
        <w:jc w:val="both"/>
      </w:pPr>
      <w:r w:rsidRPr="00CA0CF4">
        <w:t>Количественная оценка деятельности предприятий индустрии гостеприимства по оформлению фирменного стиля.</w:t>
      </w:r>
    </w:p>
    <w:p w:rsidR="008B5706" w:rsidRPr="00CA0CF4" w:rsidRDefault="008B5706" w:rsidP="00EF360C">
      <w:pPr>
        <w:pStyle w:val="a3"/>
        <w:numPr>
          <w:ilvl w:val="0"/>
          <w:numId w:val="25"/>
        </w:numPr>
        <w:ind w:left="0" w:firstLine="0"/>
        <w:jc w:val="both"/>
      </w:pPr>
      <w:r w:rsidRPr="00CA0CF4">
        <w:t xml:space="preserve">Концепция предприятия – основа создания фирменного стиля в индустрии гостеприимства. </w:t>
      </w:r>
    </w:p>
    <w:p w:rsidR="008B5706" w:rsidRPr="00CA0CF4" w:rsidRDefault="008B5706" w:rsidP="00EF360C">
      <w:pPr>
        <w:pStyle w:val="a3"/>
        <w:numPr>
          <w:ilvl w:val="0"/>
          <w:numId w:val="25"/>
        </w:numPr>
        <w:ind w:left="0" w:firstLine="0"/>
        <w:jc w:val="both"/>
      </w:pPr>
      <w:r w:rsidRPr="00CA0CF4">
        <w:t xml:space="preserve">Корпоративная культура в индустрии гостеприимства. </w:t>
      </w:r>
    </w:p>
    <w:p w:rsidR="008B5706" w:rsidRPr="00CA0CF4" w:rsidRDefault="008B5706" w:rsidP="00EF360C">
      <w:pPr>
        <w:pStyle w:val="a3"/>
        <w:numPr>
          <w:ilvl w:val="0"/>
          <w:numId w:val="25"/>
        </w:numPr>
        <w:ind w:left="0" w:firstLine="0"/>
        <w:jc w:val="both"/>
      </w:pPr>
      <w:r w:rsidRPr="00CA0CF4">
        <w:t xml:space="preserve">Логотип, фирменный блок: требование к оформлению. </w:t>
      </w:r>
    </w:p>
    <w:p w:rsidR="008B5706" w:rsidRPr="00CA0CF4" w:rsidRDefault="008B5706" w:rsidP="00EF360C">
      <w:pPr>
        <w:pStyle w:val="a3"/>
        <w:numPr>
          <w:ilvl w:val="0"/>
          <w:numId w:val="25"/>
        </w:numPr>
        <w:ind w:left="0" w:firstLine="0"/>
        <w:jc w:val="both"/>
        <w:rPr>
          <w:b/>
          <w:bCs/>
        </w:rPr>
      </w:pPr>
      <w:r w:rsidRPr="00CA0CF4">
        <w:t>Музыка как элемент формирования фирменного стиля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основные исторические стили, в соответствии с которыми развивался дизайн предприятия индустрии гостеприимства, приведите примеры. </w:t>
      </w:r>
    </w:p>
    <w:p w:rsidR="008B5706" w:rsidRPr="00CA0CF4" w:rsidRDefault="008B5706" w:rsidP="00EF360C">
      <w:pPr>
        <w:pStyle w:val="a3"/>
        <w:numPr>
          <w:ilvl w:val="0"/>
          <w:numId w:val="25"/>
        </w:numPr>
        <w:ind w:left="0" w:firstLine="0"/>
        <w:jc w:val="both"/>
      </w:pPr>
      <w:r w:rsidRPr="00CA0CF4">
        <w:t xml:space="preserve">Назовите разделы </w:t>
      </w:r>
      <w:proofErr w:type="spellStart"/>
      <w:r w:rsidRPr="00CA0CF4">
        <w:t>брендбука</w:t>
      </w:r>
      <w:proofErr w:type="spellEnd"/>
      <w:r w:rsidRPr="00CA0CF4">
        <w:t xml:space="preserve"> гостиницы, регламентирующие фирменный стиль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Назовите способы использования фирменного стиля в каналах маркетинговой коммуникации. </w:t>
      </w:r>
    </w:p>
    <w:p w:rsidR="008B5706" w:rsidRPr="00CA0CF4" w:rsidRDefault="008B5706" w:rsidP="00EF360C">
      <w:pPr>
        <w:pStyle w:val="a3"/>
        <w:numPr>
          <w:ilvl w:val="0"/>
          <w:numId w:val="25"/>
        </w:numPr>
        <w:ind w:left="0" w:firstLine="0"/>
        <w:jc w:val="both"/>
      </w:pPr>
      <w:r w:rsidRPr="00CA0CF4">
        <w:t xml:space="preserve">Назовите функции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Назовите этапы процесса разработки фирменного стиля предприятия индустрии гостеприимства</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 Предметно-пространственная организация интерьера предприятий индустрии гостеприимства. </w:t>
      </w:r>
    </w:p>
    <w:p w:rsidR="008B5706" w:rsidRPr="00CA0CF4" w:rsidRDefault="008B5706" w:rsidP="00EF360C">
      <w:pPr>
        <w:pStyle w:val="a3"/>
        <w:numPr>
          <w:ilvl w:val="0"/>
          <w:numId w:val="25"/>
        </w:numPr>
        <w:ind w:left="0" w:firstLine="0"/>
        <w:jc w:val="both"/>
      </w:pPr>
      <w:r w:rsidRPr="00CA0CF4">
        <w:t xml:space="preserve">Объемно-планировочная композиция интерьера. </w:t>
      </w:r>
    </w:p>
    <w:p w:rsidR="008B5706" w:rsidRPr="00CA0CF4" w:rsidRDefault="008B5706" w:rsidP="00EF360C">
      <w:pPr>
        <w:pStyle w:val="a3"/>
        <w:numPr>
          <w:ilvl w:val="0"/>
          <w:numId w:val="25"/>
        </w:numPr>
        <w:ind w:left="0" w:firstLine="0"/>
        <w:jc w:val="both"/>
      </w:pPr>
      <w:r w:rsidRPr="00CA0CF4">
        <w:lastRenderedPageBreak/>
        <w:t xml:space="preserve">Определите преимущества и недостатки передачи фирменного стиля предприятия индустрии гостеприимства. </w:t>
      </w:r>
    </w:p>
    <w:p w:rsidR="008B5706" w:rsidRPr="00CA0CF4" w:rsidRDefault="008B5706" w:rsidP="00EF360C">
      <w:pPr>
        <w:pStyle w:val="a3"/>
        <w:numPr>
          <w:ilvl w:val="0"/>
          <w:numId w:val="25"/>
        </w:numPr>
        <w:ind w:left="0" w:firstLine="0"/>
        <w:jc w:val="both"/>
      </w:pPr>
      <w:r w:rsidRPr="00CA0CF4">
        <w:t>Определите роль фирменного стиля в разработке имиджа предприятия индустрии гостеприимства.</w:t>
      </w:r>
    </w:p>
    <w:p w:rsidR="008B5706" w:rsidRPr="00CA0CF4" w:rsidRDefault="008B5706" w:rsidP="00EF360C">
      <w:pPr>
        <w:pStyle w:val="a3"/>
        <w:numPr>
          <w:ilvl w:val="0"/>
          <w:numId w:val="25"/>
        </w:numPr>
        <w:ind w:left="0" w:firstLine="0"/>
        <w:jc w:val="both"/>
      </w:pPr>
      <w:r w:rsidRPr="00CA0CF4">
        <w:t>Раскройте понятия «бренд», «</w:t>
      </w:r>
      <w:proofErr w:type="spellStart"/>
      <w:r w:rsidRPr="00CA0CF4">
        <w:t>брендинг</w:t>
      </w:r>
      <w:proofErr w:type="spellEnd"/>
      <w:r w:rsidRPr="00CA0CF4">
        <w:t>», «</w:t>
      </w:r>
      <w:proofErr w:type="spellStart"/>
      <w:r w:rsidRPr="00CA0CF4">
        <w:t>ребрендинг</w:t>
      </w:r>
      <w:proofErr w:type="spellEnd"/>
      <w:r w:rsidRPr="00CA0CF4">
        <w:t>», «</w:t>
      </w:r>
      <w:proofErr w:type="spellStart"/>
      <w:r w:rsidRPr="00CA0CF4">
        <w:t>кобрендинг</w:t>
      </w:r>
      <w:proofErr w:type="spellEnd"/>
      <w:r w:rsidRPr="00CA0CF4">
        <w:t xml:space="preserve">». </w:t>
      </w:r>
    </w:p>
    <w:p w:rsidR="008B5706" w:rsidRPr="00CA0CF4" w:rsidRDefault="008B5706" w:rsidP="00EF360C">
      <w:pPr>
        <w:pStyle w:val="a3"/>
        <w:numPr>
          <w:ilvl w:val="0"/>
          <w:numId w:val="25"/>
        </w:numPr>
        <w:ind w:left="0" w:firstLine="0"/>
        <w:jc w:val="both"/>
      </w:pPr>
      <w:r w:rsidRPr="00CA0CF4">
        <w:t xml:space="preserve">С помощью каких средств рекламы лучше всего рекламировать фирменный стиль предприятия индустрии гостеприимства? </w:t>
      </w:r>
    </w:p>
    <w:p w:rsidR="008B5706" w:rsidRPr="00CA0CF4" w:rsidRDefault="008B5706" w:rsidP="00EF360C">
      <w:pPr>
        <w:pStyle w:val="a3"/>
        <w:numPr>
          <w:ilvl w:val="0"/>
          <w:numId w:val="25"/>
        </w:numPr>
        <w:ind w:left="0" w:firstLine="0"/>
        <w:jc w:val="both"/>
      </w:pPr>
      <w:r w:rsidRPr="00CA0CF4">
        <w:t xml:space="preserve">Свет и цвет в интерьере предприятия индустрии гостеприимства. </w:t>
      </w:r>
    </w:p>
    <w:p w:rsidR="008B5706" w:rsidRPr="00CA0CF4" w:rsidRDefault="008B5706" w:rsidP="00EF360C">
      <w:pPr>
        <w:pStyle w:val="a3"/>
        <w:numPr>
          <w:ilvl w:val="0"/>
          <w:numId w:val="25"/>
        </w:numPr>
        <w:ind w:left="0" w:firstLine="0"/>
        <w:jc w:val="both"/>
      </w:pPr>
      <w:r w:rsidRPr="00CA0CF4">
        <w:t>Слоган - словесный символ предприятий индустрии гостеприимства.</w:t>
      </w:r>
    </w:p>
    <w:p w:rsidR="008B5706" w:rsidRPr="00CA0CF4" w:rsidRDefault="008B5706" w:rsidP="00EF360C">
      <w:pPr>
        <w:pStyle w:val="a3"/>
        <w:numPr>
          <w:ilvl w:val="0"/>
          <w:numId w:val="25"/>
        </w:numPr>
        <w:ind w:left="0" w:firstLine="0"/>
        <w:jc w:val="both"/>
      </w:pPr>
      <w:r w:rsidRPr="00CA0CF4">
        <w:t xml:space="preserve">Требования к мебели, и оборудованию зала предприятий индустрии гостеприимства. </w:t>
      </w:r>
    </w:p>
    <w:p w:rsidR="008B5706" w:rsidRDefault="008B5706" w:rsidP="00CA0CF4">
      <w:pPr>
        <w:pStyle w:val="a3"/>
        <w:numPr>
          <w:ilvl w:val="0"/>
          <w:numId w:val="25"/>
        </w:numPr>
        <w:ind w:left="0" w:firstLine="0"/>
        <w:jc w:val="both"/>
      </w:pPr>
      <w:proofErr w:type="spellStart"/>
      <w:r w:rsidRPr="00CA0CF4">
        <w:t>Фитодизайн</w:t>
      </w:r>
      <w:proofErr w:type="spellEnd"/>
      <w:r w:rsidRPr="00CA0CF4">
        <w:t xml:space="preserve"> и флористика предприятий индустрии гостеприимства.</w:t>
      </w:r>
    </w:p>
    <w:p w:rsidR="008B5706" w:rsidRDefault="008B5706" w:rsidP="00CA0CF4">
      <w:pPr>
        <w:pStyle w:val="a3"/>
        <w:numPr>
          <w:ilvl w:val="0"/>
          <w:numId w:val="25"/>
        </w:numPr>
        <w:ind w:left="0" w:firstLine="0"/>
        <w:jc w:val="both"/>
      </w:pPr>
      <w:r w:rsidRPr="00CA0CF4">
        <w:t>Что означает фен-</w:t>
      </w:r>
      <w:proofErr w:type="spellStart"/>
      <w:r w:rsidRPr="00CA0CF4">
        <w:t>шуй</w:t>
      </w:r>
      <w:proofErr w:type="spellEnd"/>
      <w:r w:rsidRPr="00CA0CF4">
        <w:t xml:space="preserve"> в дословном переводе. </w:t>
      </w:r>
    </w:p>
    <w:p w:rsidR="008B5706" w:rsidRDefault="008B5706" w:rsidP="00CA0CF4"/>
    <w:p w:rsidR="008B5706" w:rsidRPr="00CA0CF4" w:rsidRDefault="008B5706" w:rsidP="00CA0CF4">
      <w:r w:rsidRPr="00CA0CF4">
        <w:t>Вопросы для самостоятельного изучения:</w:t>
      </w:r>
    </w:p>
    <w:p w:rsidR="008B5706" w:rsidRPr="00CA0CF4" w:rsidRDefault="008B5706" w:rsidP="00CA0CF4"/>
    <w:p w:rsidR="008B5706" w:rsidRPr="00CA0CF4" w:rsidRDefault="008B5706" w:rsidP="00CA0CF4">
      <w:r w:rsidRPr="00CA0CF4">
        <w:rPr>
          <w:b/>
          <w:bCs/>
        </w:rPr>
        <w:t>Понятие «фирменный стиль».</w:t>
      </w:r>
    </w:p>
    <w:p w:rsidR="008B5706" w:rsidRPr="00CA0CF4" w:rsidRDefault="008B5706" w:rsidP="00CA0CF4">
      <w:pPr>
        <w:shd w:val="clear" w:color="auto" w:fill="FFFFFF"/>
        <w:jc w:val="both"/>
      </w:pPr>
      <w:r w:rsidRPr="00CA0CF4">
        <w:t>Фирменный стиль и дизайн как элемент рекламной коммуникации</w:t>
      </w:r>
    </w:p>
    <w:p w:rsidR="008B5706" w:rsidRPr="00CA0CF4" w:rsidRDefault="008B5706" w:rsidP="00CA0CF4">
      <w:pPr>
        <w:shd w:val="clear" w:color="auto" w:fill="FFFFFF"/>
        <w:jc w:val="both"/>
      </w:pPr>
      <w:r w:rsidRPr="00CA0CF4">
        <w:t>Роль и значение фирменного стиля и дизайна в деятельности     предприятий     индустрии</w:t>
      </w:r>
    </w:p>
    <w:p w:rsidR="008B5706" w:rsidRPr="00CA0CF4" w:rsidRDefault="008B5706" w:rsidP="00CA0CF4">
      <w:pPr>
        <w:shd w:val="clear" w:color="auto" w:fill="FFFFFF"/>
        <w:jc w:val="both"/>
      </w:pPr>
      <w:r w:rsidRPr="00CA0CF4">
        <w:t xml:space="preserve">гостеприимства. </w:t>
      </w:r>
    </w:p>
    <w:p w:rsidR="008B5706" w:rsidRPr="00CA0CF4" w:rsidRDefault="008B5706" w:rsidP="00CA0CF4">
      <w:pPr>
        <w:shd w:val="clear" w:color="auto" w:fill="FFFFFF"/>
        <w:jc w:val="both"/>
      </w:pPr>
      <w:r w:rsidRPr="00CA0CF4">
        <w:t xml:space="preserve">Фирменный стиль и рекламные коммуникации. </w:t>
      </w:r>
    </w:p>
    <w:p w:rsidR="008B5706" w:rsidRPr="00CA0CF4" w:rsidRDefault="008B5706" w:rsidP="00CA0CF4">
      <w:pPr>
        <w:shd w:val="clear" w:color="auto" w:fill="FFFFFF"/>
        <w:jc w:val="both"/>
      </w:pPr>
      <w:r w:rsidRPr="00CA0CF4">
        <w:t xml:space="preserve">Понятие фирменных идентифицирующих маркетинговых коммуникаций, их соотношение </w:t>
      </w:r>
      <w:proofErr w:type="spellStart"/>
      <w:r w:rsidRPr="00CA0CF4">
        <w:t>сбрендингом</w:t>
      </w:r>
      <w:proofErr w:type="spellEnd"/>
      <w:r w:rsidRPr="00CA0CF4">
        <w:t xml:space="preserve">, корпоративной идентификацией и фирменным стилем.  </w:t>
      </w:r>
    </w:p>
    <w:p w:rsidR="008B5706" w:rsidRPr="00CA0CF4" w:rsidRDefault="008B5706" w:rsidP="00CA0CF4">
      <w:pPr>
        <w:shd w:val="clear" w:color="auto" w:fill="FFFFFF"/>
        <w:jc w:val="both"/>
      </w:pPr>
      <w:r w:rsidRPr="00CA0CF4">
        <w:t xml:space="preserve">Цели, задачи и функции фирменного стиля предприятий индустрии гостеприимства. </w:t>
      </w:r>
    </w:p>
    <w:p w:rsidR="008B5706" w:rsidRPr="00CA0CF4" w:rsidRDefault="008B5706" w:rsidP="00CA0CF4">
      <w:pPr>
        <w:jc w:val="both"/>
        <w:rPr>
          <w:b/>
          <w:bCs/>
        </w:rPr>
      </w:pPr>
      <w:r w:rsidRPr="00CA0CF4">
        <w:rPr>
          <w:b/>
          <w:bCs/>
        </w:rPr>
        <w:t xml:space="preserve">Целевая аудитория предприятий индустрии гостеприимства. </w:t>
      </w:r>
    </w:p>
    <w:p w:rsidR="008B5706" w:rsidRPr="00CA0CF4" w:rsidRDefault="008B5706" w:rsidP="00CA0CF4">
      <w:pPr>
        <w:jc w:val="both"/>
      </w:pPr>
      <w:r w:rsidRPr="00CA0CF4">
        <w:t>Психологические аспекты значения торговой марки и товарного знака.</w:t>
      </w:r>
    </w:p>
    <w:p w:rsidR="008B5706" w:rsidRPr="00CA0CF4" w:rsidRDefault="008B5706" w:rsidP="00CA0CF4">
      <w:pPr>
        <w:jc w:val="both"/>
      </w:pPr>
      <w:r w:rsidRPr="00CA0CF4">
        <w:t>Психологические требования к эффективности товарного знака</w:t>
      </w:r>
    </w:p>
    <w:p w:rsidR="008B5706" w:rsidRPr="00CA0CF4" w:rsidRDefault="008B5706" w:rsidP="00CA0CF4">
      <w:pPr>
        <w:shd w:val="clear" w:color="auto" w:fill="FFFFFF"/>
        <w:jc w:val="both"/>
      </w:pPr>
      <w:r w:rsidRPr="00CA0CF4">
        <w:t xml:space="preserve">Ассоциативные уровни образа, товарного знака и названия фирмы: </w:t>
      </w:r>
    </w:p>
    <w:p w:rsidR="008B5706" w:rsidRPr="00CA0CF4" w:rsidRDefault="008B5706" w:rsidP="00CA0CF4">
      <w:pPr>
        <w:shd w:val="clear" w:color="auto" w:fill="FFFFFF"/>
        <w:jc w:val="both"/>
      </w:pPr>
      <w:r w:rsidRPr="00CA0CF4">
        <w:t>- содержательные ассоциации (гипотезы о профиле фирмы)</w:t>
      </w:r>
    </w:p>
    <w:p w:rsidR="008B5706" w:rsidRPr="00CA0CF4" w:rsidRDefault="008B5706" w:rsidP="00CA0CF4">
      <w:pPr>
        <w:shd w:val="clear" w:color="auto" w:fill="FFFFFF"/>
        <w:jc w:val="both"/>
      </w:pPr>
      <w:r w:rsidRPr="00CA0CF4">
        <w:t>- архетипические и культурные ассоциации (национально-государственная принадлежность и исторические корнях фирмы).</w:t>
      </w:r>
    </w:p>
    <w:p w:rsidR="008B5706" w:rsidRPr="00CA0CF4" w:rsidRDefault="008B5706" w:rsidP="00CA0CF4">
      <w:pPr>
        <w:shd w:val="clear" w:color="auto" w:fill="FFFFFF"/>
        <w:jc w:val="both"/>
      </w:pPr>
      <w:r w:rsidRPr="00CA0CF4">
        <w:t>- эмоциональная окраска звучания (использовании в названии иностранных слов, искусственных слов или аббревиатур именно эта сторона выходит на передний план</w:t>
      </w:r>
    </w:p>
    <w:p w:rsidR="008B5706" w:rsidRPr="00CA0CF4" w:rsidRDefault="008B5706" w:rsidP="00CA0CF4">
      <w:pPr>
        <w:pStyle w:val="Default"/>
        <w:jc w:val="both"/>
        <w:rPr>
          <w:color w:val="auto"/>
        </w:rPr>
      </w:pPr>
      <w:r w:rsidRPr="00CA0CF4">
        <w:rPr>
          <w:color w:val="auto"/>
        </w:rPr>
        <w:t>Внедрение единых норм и правил в деятельность предприятий индустрии гостеприимства.</w:t>
      </w:r>
    </w:p>
    <w:p w:rsidR="008B5706" w:rsidRPr="00CA0CF4" w:rsidRDefault="008B5706" w:rsidP="00CA0CF4">
      <w:pPr>
        <w:shd w:val="clear" w:color="auto" w:fill="FFFFFF"/>
        <w:jc w:val="both"/>
        <w:rPr>
          <w:b/>
          <w:bCs/>
        </w:rPr>
      </w:pPr>
      <w:r w:rsidRPr="00CA0CF4">
        <w:rPr>
          <w:b/>
          <w:bCs/>
        </w:rPr>
        <w:t>Особенности фирменного стиля современных предприятий индустрии гостеприимства</w:t>
      </w:r>
    </w:p>
    <w:p w:rsidR="008B5706" w:rsidRPr="00CA0CF4" w:rsidRDefault="008B5706" w:rsidP="00CA0CF4">
      <w:pPr>
        <w:shd w:val="clear" w:color="auto" w:fill="FFFFFF"/>
        <w:jc w:val="both"/>
      </w:pPr>
      <w:r w:rsidRPr="00CA0CF4">
        <w:t xml:space="preserve">Процесс управления элементами фирменного стиля.  </w:t>
      </w:r>
    </w:p>
    <w:p w:rsidR="008B5706" w:rsidRPr="00CA0CF4" w:rsidRDefault="008B5706" w:rsidP="00CA0CF4">
      <w:pPr>
        <w:shd w:val="clear" w:color="auto" w:fill="FFFFFF"/>
        <w:jc w:val="both"/>
      </w:pPr>
      <w:r w:rsidRPr="00CA0CF4">
        <w:t xml:space="preserve">Основные элементы системы фирменного стиля предприятий    индустрии    гостеприимства. </w:t>
      </w:r>
    </w:p>
    <w:p w:rsidR="008B5706" w:rsidRPr="00CA0CF4" w:rsidRDefault="008B5706" w:rsidP="00CA0CF4">
      <w:pPr>
        <w:shd w:val="clear" w:color="auto" w:fill="FFFFFF"/>
        <w:jc w:val="both"/>
      </w:pPr>
      <w:r w:rsidRPr="00CA0CF4">
        <w:t>Дополнительные    фирменные    константы: фирменный   гимн, корпоративная   легенда,</w:t>
      </w:r>
    </w:p>
    <w:p w:rsidR="008B5706" w:rsidRPr="00CA0CF4" w:rsidRDefault="008B5706" w:rsidP="00CA0CF4">
      <w:pPr>
        <w:shd w:val="clear" w:color="auto" w:fill="FFFFFF"/>
        <w:jc w:val="both"/>
      </w:pPr>
      <w:r w:rsidRPr="00CA0CF4">
        <w:t>внутрифирменные стандарты.</w:t>
      </w:r>
    </w:p>
    <w:p w:rsidR="008B5706" w:rsidRPr="00CA0CF4" w:rsidRDefault="008B5706" w:rsidP="00CA0CF4">
      <w:pPr>
        <w:shd w:val="clear" w:color="auto" w:fill="FFFFFF"/>
        <w:jc w:val="both"/>
      </w:pPr>
      <w:r w:rsidRPr="00CA0CF4">
        <w:t>Фирменный   стиль   как   элемент рекламной коммуникации</w:t>
      </w:r>
    </w:p>
    <w:p w:rsidR="008B5706" w:rsidRPr="00CA0CF4" w:rsidRDefault="008B5706" w:rsidP="00CA0CF4">
      <w:pPr>
        <w:shd w:val="clear" w:color="auto" w:fill="FFFFFF"/>
        <w:jc w:val="both"/>
      </w:pPr>
      <w:r w:rsidRPr="00CA0CF4">
        <w:t>Оценка   эффективности   применения элементов фирменного стиля в деятельности</w:t>
      </w:r>
    </w:p>
    <w:p w:rsidR="008B5706" w:rsidRPr="00CA0CF4" w:rsidRDefault="008B5706" w:rsidP="00CA0CF4">
      <w:pPr>
        <w:shd w:val="clear" w:color="auto" w:fill="FFFFFF"/>
        <w:jc w:val="both"/>
      </w:pPr>
      <w:r w:rsidRPr="00CA0CF4">
        <w:t>предприятий индустрии гостеприимства.</w:t>
      </w:r>
    </w:p>
    <w:p w:rsidR="008B5706" w:rsidRPr="00CA0CF4" w:rsidRDefault="008B5706" w:rsidP="00CA0CF4">
      <w:pPr>
        <w:shd w:val="clear" w:color="auto" w:fill="FFFFFF"/>
        <w:jc w:val="both"/>
      </w:pPr>
      <w:r w:rsidRPr="00CA0CF4">
        <w:t xml:space="preserve">Требования, предъявляемые   к   разработке основных   элементов   фирменного   стиля. </w:t>
      </w:r>
    </w:p>
    <w:p w:rsidR="008B5706" w:rsidRPr="00CA0CF4" w:rsidRDefault="008B5706" w:rsidP="00CA0CF4">
      <w:pPr>
        <w:shd w:val="clear" w:color="auto" w:fill="FFFFFF"/>
        <w:jc w:val="both"/>
      </w:pPr>
      <w:r w:rsidRPr="00CA0CF4">
        <w:t>Основные носители элементов фирменного стиля.</w:t>
      </w:r>
    </w:p>
    <w:p w:rsidR="008B5706" w:rsidRPr="00CA0CF4" w:rsidRDefault="008B5706" w:rsidP="00CA0CF4">
      <w:pPr>
        <w:shd w:val="clear" w:color="auto" w:fill="FFFFFF"/>
        <w:jc w:val="both"/>
      </w:pPr>
      <w:r w:rsidRPr="00CA0CF4">
        <w:t xml:space="preserve">Маркетинговые креативные коммуникативные   константы фирменного    стиля </w:t>
      </w:r>
      <w:proofErr w:type="spellStart"/>
      <w:r w:rsidRPr="00CA0CF4">
        <w:t>предприятийиндустрии</w:t>
      </w:r>
      <w:proofErr w:type="spellEnd"/>
      <w:r w:rsidRPr="00CA0CF4">
        <w:t xml:space="preserve"> гостеприимства</w:t>
      </w:r>
    </w:p>
    <w:p w:rsidR="008B5706" w:rsidRPr="00CA0CF4" w:rsidRDefault="008B5706" w:rsidP="00CA0CF4">
      <w:pPr>
        <w:shd w:val="clear" w:color="auto" w:fill="FFFFFF"/>
        <w:jc w:val="both"/>
      </w:pPr>
      <w:r w:rsidRPr="00CA0CF4">
        <w:t>Сущность и понятие маркетинговых креативных коммуникативных констант фирменного</w:t>
      </w:r>
    </w:p>
    <w:p w:rsidR="008B5706" w:rsidRPr="00CA0CF4" w:rsidRDefault="008B5706" w:rsidP="00CA0CF4">
      <w:pPr>
        <w:shd w:val="clear" w:color="auto" w:fill="FFFFFF"/>
        <w:jc w:val="both"/>
      </w:pPr>
      <w:r w:rsidRPr="00CA0CF4">
        <w:t xml:space="preserve">стиля. </w:t>
      </w:r>
    </w:p>
    <w:p w:rsidR="008B5706" w:rsidRPr="00CA0CF4" w:rsidRDefault="008B5706" w:rsidP="00CA0CF4">
      <w:pPr>
        <w:shd w:val="clear" w:color="auto" w:fill="FFFFFF"/>
        <w:jc w:val="both"/>
      </w:pPr>
      <w:r w:rsidRPr="00CA0CF4">
        <w:t xml:space="preserve">Создание услуги на основе специфического фирменного стиля отдельной гостиницы или гостиничной сети. </w:t>
      </w:r>
    </w:p>
    <w:p w:rsidR="008B5706" w:rsidRPr="00CA0CF4" w:rsidRDefault="008B5706" w:rsidP="00CA0CF4">
      <w:pPr>
        <w:shd w:val="clear" w:color="auto" w:fill="FFFFFF"/>
        <w:jc w:val="both"/>
      </w:pPr>
      <w:r w:rsidRPr="00CA0CF4">
        <w:lastRenderedPageBreak/>
        <w:t>Выбор ключевых элементов фирменного стиля для уникального торгового предложения.</w:t>
      </w:r>
    </w:p>
    <w:p w:rsidR="008B5706" w:rsidRPr="00CA0CF4" w:rsidRDefault="008B5706" w:rsidP="00CA0CF4">
      <w:pPr>
        <w:shd w:val="clear" w:color="auto" w:fill="FFFFFF"/>
        <w:jc w:val="both"/>
        <w:rPr>
          <w:b/>
          <w:bCs/>
        </w:rPr>
      </w:pPr>
      <w:r w:rsidRPr="00CA0CF4">
        <w:rPr>
          <w:b/>
          <w:bCs/>
        </w:rPr>
        <w:t>Дизайн предприятий индустрии гостеприимства</w:t>
      </w:r>
    </w:p>
    <w:p w:rsidR="008B5706" w:rsidRPr="00CA0CF4" w:rsidRDefault="008B5706" w:rsidP="00CA0CF4">
      <w:pPr>
        <w:shd w:val="clear" w:color="auto" w:fill="FFFFFF"/>
        <w:jc w:val="both"/>
        <w:rPr>
          <w:b/>
          <w:bCs/>
        </w:rPr>
      </w:pPr>
      <w:r w:rsidRPr="00CA0CF4">
        <w:rPr>
          <w:kern w:val="36"/>
          <w:shd w:val="clear" w:color="auto" w:fill="FFFFFF"/>
        </w:rPr>
        <w:t>Дизайн</w:t>
      </w:r>
    </w:p>
    <w:p w:rsidR="008B5706" w:rsidRPr="00CA0CF4" w:rsidRDefault="008B5706" w:rsidP="00CA0CF4">
      <w:pPr>
        <w:shd w:val="clear" w:color="auto" w:fill="FFFFFF"/>
        <w:jc w:val="both"/>
      </w:pPr>
      <w:r w:rsidRPr="00CA0CF4">
        <w:t xml:space="preserve">Фирменные особенности дизайна. </w:t>
      </w:r>
    </w:p>
    <w:p w:rsidR="008B5706" w:rsidRPr="00CA0CF4" w:rsidRDefault="008B5706" w:rsidP="00CA0CF4">
      <w:pPr>
        <w:shd w:val="clear" w:color="auto" w:fill="FFFFFF"/>
        <w:jc w:val="both"/>
      </w:pPr>
      <w:r w:rsidRPr="00CA0CF4">
        <w:t xml:space="preserve">Фирменный блок. </w:t>
      </w:r>
    </w:p>
    <w:p w:rsidR="008B5706" w:rsidRPr="00CA0CF4" w:rsidRDefault="008B5706" w:rsidP="00CA0CF4">
      <w:pPr>
        <w:shd w:val="clear" w:color="auto" w:fill="FFFFFF"/>
        <w:jc w:val="both"/>
      </w:pPr>
      <w:r w:rsidRPr="00CA0CF4">
        <w:rPr>
          <w:kern w:val="36"/>
          <w:shd w:val="clear" w:color="auto" w:fill="FFFFFF"/>
        </w:rPr>
        <w:t>Дизайн освещения, цветового решения интерьера.</w:t>
      </w:r>
    </w:p>
    <w:p w:rsidR="008B5706" w:rsidRPr="00CA0CF4" w:rsidRDefault="008B5706" w:rsidP="00CA0CF4">
      <w:pPr>
        <w:shd w:val="clear" w:color="auto" w:fill="FFFFFF"/>
        <w:jc w:val="both"/>
        <w:rPr>
          <w:b/>
          <w:bCs/>
        </w:rPr>
      </w:pPr>
      <w:proofErr w:type="spellStart"/>
      <w:r w:rsidRPr="00CA0CF4">
        <w:rPr>
          <w:kern w:val="36"/>
          <w:shd w:val="clear" w:color="auto" w:fill="FFFFFF"/>
        </w:rPr>
        <w:t>Дизайнинтерьера</w:t>
      </w:r>
      <w:proofErr w:type="spellEnd"/>
      <w:r w:rsidRPr="00CA0CF4">
        <w:rPr>
          <w:kern w:val="36"/>
          <w:shd w:val="clear" w:color="auto" w:fill="FFFFFF"/>
        </w:rPr>
        <w:t xml:space="preserve"> предприятия индустрии гостеприимства</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 xml:space="preserve">Дизайн единства стиля в интерьере - соотношением </w:t>
      </w:r>
      <w:proofErr w:type="spellStart"/>
      <w:r w:rsidRPr="00CA0CF4">
        <w:rPr>
          <w:kern w:val="36"/>
          <w:shd w:val="clear" w:color="auto" w:fill="FFFFFF"/>
        </w:rPr>
        <w:t>егокомпонентов</w:t>
      </w:r>
      <w:proofErr w:type="spellEnd"/>
      <w:r w:rsidRPr="00CA0CF4">
        <w:rPr>
          <w:kern w:val="36"/>
          <w:shd w:val="clear" w:color="auto" w:fill="FFFFFF"/>
        </w:rPr>
        <w:t>, стен, потолков и</w:t>
      </w:r>
    </w:p>
    <w:p w:rsidR="008B5706" w:rsidRPr="00CA0CF4" w:rsidRDefault="008B5706" w:rsidP="00CA0CF4">
      <w:pPr>
        <w:shd w:val="clear" w:color="auto" w:fill="FFFFFF"/>
        <w:jc w:val="both"/>
        <w:rPr>
          <w:kern w:val="36"/>
          <w:shd w:val="clear" w:color="auto" w:fill="FFFFFF"/>
        </w:rPr>
      </w:pPr>
      <w:r w:rsidRPr="00CA0CF4">
        <w:rPr>
          <w:kern w:val="36"/>
          <w:shd w:val="clear" w:color="auto" w:fill="FFFFFF"/>
        </w:rPr>
        <w:t xml:space="preserve">напольных покрытий, цвет мебели. </w:t>
      </w:r>
    </w:p>
    <w:p w:rsidR="008B5706" w:rsidRPr="00CA0CF4" w:rsidRDefault="008B5706" w:rsidP="00CA0CF4">
      <w:pPr>
        <w:shd w:val="clear" w:color="auto" w:fill="FFFFFF"/>
        <w:jc w:val="both"/>
      </w:pPr>
      <w:r w:rsidRPr="00CA0CF4">
        <w:t xml:space="preserve">Фирменный комплект шрифтов.  </w:t>
      </w:r>
    </w:p>
    <w:p w:rsidR="008B5706" w:rsidRPr="00CA0CF4" w:rsidRDefault="008B5706" w:rsidP="00CA0CF4">
      <w:pPr>
        <w:jc w:val="both"/>
        <w:rPr>
          <w:b/>
          <w:bCs/>
        </w:rPr>
      </w:pPr>
      <w:r w:rsidRPr="00CA0CF4">
        <w:rPr>
          <w:b/>
          <w:bCs/>
        </w:rPr>
        <w:t>Символ и логотип</w:t>
      </w:r>
    </w:p>
    <w:p w:rsidR="008B5706" w:rsidRPr="00CA0CF4" w:rsidRDefault="008B5706" w:rsidP="00CA0CF4">
      <w:pPr>
        <w:pStyle w:val="Default"/>
        <w:jc w:val="both"/>
        <w:rPr>
          <w:color w:val="auto"/>
        </w:rPr>
      </w:pPr>
      <w:r w:rsidRPr="00CA0CF4">
        <w:rPr>
          <w:color w:val="auto"/>
        </w:rPr>
        <w:t xml:space="preserve">Особые элементы фирменного стиля </w:t>
      </w:r>
    </w:p>
    <w:p w:rsidR="008B5706" w:rsidRPr="00CA0CF4" w:rsidRDefault="008B5706" w:rsidP="00CA0CF4">
      <w:pPr>
        <w:pStyle w:val="Default"/>
        <w:jc w:val="both"/>
        <w:rPr>
          <w:color w:val="auto"/>
        </w:rPr>
      </w:pPr>
      <w:r w:rsidRPr="00CA0CF4">
        <w:rPr>
          <w:color w:val="auto"/>
        </w:rPr>
        <w:t xml:space="preserve">Символ и логотип.  </w:t>
      </w:r>
    </w:p>
    <w:p w:rsidR="008B5706" w:rsidRPr="00CA0CF4" w:rsidRDefault="008B5706" w:rsidP="00CA0CF4">
      <w:pPr>
        <w:pStyle w:val="Default"/>
        <w:jc w:val="both"/>
        <w:rPr>
          <w:color w:val="auto"/>
        </w:rPr>
      </w:pPr>
      <w:r w:rsidRPr="00CA0CF4">
        <w:rPr>
          <w:color w:val="auto"/>
        </w:rPr>
        <w:t xml:space="preserve">Символы фирменного стиля. </w:t>
      </w:r>
    </w:p>
    <w:p w:rsidR="008B5706" w:rsidRPr="00CA0CF4" w:rsidRDefault="008B5706" w:rsidP="00CA0CF4">
      <w:pPr>
        <w:pStyle w:val="Default"/>
        <w:jc w:val="both"/>
        <w:rPr>
          <w:color w:val="auto"/>
        </w:rPr>
      </w:pPr>
      <w:r w:rsidRPr="00CA0CF4">
        <w:rPr>
          <w:color w:val="auto"/>
        </w:rPr>
        <w:t xml:space="preserve">Фирменное название. </w:t>
      </w:r>
    </w:p>
    <w:p w:rsidR="008B5706" w:rsidRPr="00CA0CF4" w:rsidRDefault="008B5706" w:rsidP="00CA0CF4">
      <w:pPr>
        <w:shd w:val="clear" w:color="auto" w:fill="FFFFFF"/>
        <w:jc w:val="both"/>
      </w:pPr>
      <w:r w:rsidRPr="00CA0CF4">
        <w:t xml:space="preserve">Фирменная шрифтовая надпись (логотип). </w:t>
      </w:r>
    </w:p>
    <w:p w:rsidR="008B5706" w:rsidRPr="00CA0CF4" w:rsidRDefault="008B5706" w:rsidP="00CA0CF4">
      <w:pPr>
        <w:pStyle w:val="Default"/>
        <w:jc w:val="both"/>
        <w:rPr>
          <w:color w:val="auto"/>
        </w:rPr>
      </w:pPr>
      <w:r w:rsidRPr="00CA0CF4">
        <w:rPr>
          <w:color w:val="auto"/>
        </w:rPr>
        <w:t xml:space="preserve">Рекламный девиз (слоган). </w:t>
      </w:r>
    </w:p>
    <w:p w:rsidR="008B5706" w:rsidRPr="00CA0CF4" w:rsidRDefault="008B5706" w:rsidP="00CA0CF4">
      <w:pPr>
        <w:pStyle w:val="Default"/>
        <w:jc w:val="both"/>
        <w:rPr>
          <w:color w:val="auto"/>
        </w:rPr>
      </w:pPr>
      <w:r w:rsidRPr="00CA0CF4">
        <w:rPr>
          <w:color w:val="auto"/>
        </w:rPr>
        <w:t xml:space="preserve">Фирменный цвет. </w:t>
      </w:r>
    </w:p>
    <w:p w:rsidR="008B5706" w:rsidRPr="00CA0CF4" w:rsidRDefault="008B5706" w:rsidP="00CA0CF4">
      <w:pPr>
        <w:shd w:val="clear" w:color="auto" w:fill="FFFFFF"/>
        <w:jc w:val="both"/>
      </w:pPr>
      <w:r w:rsidRPr="00CA0CF4">
        <w:t xml:space="preserve">Фирменный   лозунг (слоган).   </w:t>
      </w:r>
    </w:p>
    <w:p w:rsidR="008B5706" w:rsidRPr="00CA0CF4" w:rsidRDefault="008B5706" w:rsidP="00CA0CF4">
      <w:pPr>
        <w:shd w:val="clear" w:color="auto" w:fill="FFFFFF"/>
        <w:jc w:val="both"/>
      </w:pPr>
      <w:r w:rsidRPr="00CA0CF4">
        <w:t xml:space="preserve">Требования, предъявляемые    к    разработке    слогана. </w:t>
      </w:r>
    </w:p>
    <w:p w:rsidR="008B5706" w:rsidRPr="00CA0CF4" w:rsidRDefault="008B5706" w:rsidP="00CA0CF4">
      <w:pPr>
        <w:autoSpaceDE w:val="0"/>
        <w:autoSpaceDN w:val="0"/>
        <w:adjustRightInd w:val="0"/>
        <w:jc w:val="both"/>
      </w:pPr>
      <w:r w:rsidRPr="00CA0CF4">
        <w:t>Дополнительные    фирменные    константы: фирменный   гимн, корпоративная   легенда,</w:t>
      </w:r>
    </w:p>
    <w:p w:rsidR="008B5706" w:rsidRPr="00CA0CF4" w:rsidRDefault="008B5706" w:rsidP="00CA0CF4">
      <w:pPr>
        <w:autoSpaceDE w:val="0"/>
        <w:autoSpaceDN w:val="0"/>
        <w:adjustRightInd w:val="0"/>
        <w:jc w:val="both"/>
      </w:pPr>
      <w:r w:rsidRPr="00CA0CF4">
        <w:t>внутрифирменные стандарты</w:t>
      </w:r>
    </w:p>
    <w:p w:rsidR="008B5706" w:rsidRPr="00CA0CF4" w:rsidRDefault="008B5706" w:rsidP="00CA0CF4">
      <w:pPr>
        <w:shd w:val="clear" w:color="auto" w:fill="FFFFFF"/>
        <w:jc w:val="both"/>
      </w:pPr>
      <w:r w:rsidRPr="00CA0CF4">
        <w:t xml:space="preserve">Корпоративный герой. Постоянный </w:t>
      </w:r>
      <w:proofErr w:type="spellStart"/>
      <w:r w:rsidRPr="00CA0CF4">
        <w:t>коммуникант</w:t>
      </w:r>
      <w:proofErr w:type="spellEnd"/>
      <w:r w:rsidRPr="00CA0CF4">
        <w:t xml:space="preserve">. </w:t>
      </w:r>
    </w:p>
    <w:p w:rsidR="008B5706" w:rsidRPr="00CA0CF4" w:rsidRDefault="008B5706" w:rsidP="00CA0CF4">
      <w:pPr>
        <w:shd w:val="clear" w:color="auto" w:fill="FFFFFF"/>
        <w:jc w:val="both"/>
      </w:pPr>
      <w:r w:rsidRPr="00CA0CF4">
        <w:t xml:space="preserve">Товарный   знак.   Виды   товарных   знаков. </w:t>
      </w:r>
    </w:p>
    <w:p w:rsidR="008B5706" w:rsidRPr="00CA0CF4" w:rsidRDefault="008B5706" w:rsidP="00CA0CF4">
      <w:pPr>
        <w:shd w:val="clear" w:color="auto" w:fill="FFFFFF"/>
        <w:jc w:val="both"/>
      </w:pPr>
      <w:r w:rsidRPr="00CA0CF4">
        <w:t xml:space="preserve">Композиция товарного знака.  </w:t>
      </w:r>
    </w:p>
    <w:p w:rsidR="008B5706" w:rsidRPr="00CA0CF4" w:rsidRDefault="008B5706" w:rsidP="00CA0CF4">
      <w:pPr>
        <w:shd w:val="clear" w:color="auto" w:fill="FFFFFF"/>
        <w:jc w:val="both"/>
      </w:pPr>
      <w:r w:rsidRPr="00CA0CF4">
        <w:t xml:space="preserve">Правила создания товарного   знака. </w:t>
      </w:r>
    </w:p>
    <w:p w:rsidR="008B5706" w:rsidRPr="00CA0CF4" w:rsidRDefault="008B5706" w:rsidP="00CA0CF4">
      <w:pPr>
        <w:shd w:val="clear" w:color="auto" w:fill="FFFFFF"/>
        <w:jc w:val="both"/>
      </w:pPr>
      <w:r w:rsidRPr="00CA0CF4">
        <w:t xml:space="preserve">Процесс   разработки   и регистрации   товарного   знака. </w:t>
      </w:r>
    </w:p>
    <w:p w:rsidR="008B5706" w:rsidRPr="00CA0CF4" w:rsidRDefault="008B5706" w:rsidP="00CA0CF4">
      <w:pPr>
        <w:shd w:val="clear" w:color="auto" w:fill="FFFFFF"/>
        <w:jc w:val="both"/>
      </w:pPr>
      <w:r w:rsidRPr="00CA0CF4">
        <w:rPr>
          <w:b/>
          <w:bCs/>
        </w:rPr>
        <w:t>Музыка как элемент формирования фирменного стиля предприятий</w:t>
      </w:r>
    </w:p>
    <w:p w:rsidR="008B5706" w:rsidRPr="00CA0CF4" w:rsidRDefault="008B5706" w:rsidP="00CA0CF4">
      <w:pPr>
        <w:jc w:val="both"/>
      </w:pPr>
      <w:r w:rsidRPr="00CA0CF4">
        <w:t>создание звуковой атмосферы.</w:t>
      </w:r>
    </w:p>
    <w:p w:rsidR="008B5706" w:rsidRPr="00CA0CF4" w:rsidRDefault="008B5706" w:rsidP="00CA0CF4">
      <w:pPr>
        <w:jc w:val="both"/>
      </w:pPr>
      <w:r w:rsidRPr="00CA0CF4">
        <w:t>Музыка как элемент формирования фирменного стиля предприятий индустрии</w:t>
      </w:r>
    </w:p>
    <w:p w:rsidR="008B5706" w:rsidRPr="00CA0CF4" w:rsidRDefault="008B5706" w:rsidP="00CA0CF4">
      <w:pPr>
        <w:jc w:val="both"/>
      </w:pPr>
      <w:r w:rsidRPr="00CA0CF4">
        <w:t xml:space="preserve">гостеприимства. </w:t>
      </w:r>
    </w:p>
    <w:p w:rsidR="008B5706" w:rsidRPr="00CA0CF4" w:rsidRDefault="008B5706" w:rsidP="00CA0CF4">
      <w:pPr>
        <w:jc w:val="both"/>
      </w:pPr>
      <w:r w:rsidRPr="00CA0CF4">
        <w:t>Музыкальное сопровождение и общая концепция предприятий индустрии</w:t>
      </w:r>
    </w:p>
    <w:p w:rsidR="008B5706" w:rsidRPr="00CA0CF4" w:rsidRDefault="008B5706" w:rsidP="00CA0CF4">
      <w:pPr>
        <w:jc w:val="both"/>
      </w:pPr>
      <w:r w:rsidRPr="00CA0CF4">
        <w:t>гостеприимства.</w:t>
      </w:r>
    </w:p>
    <w:p w:rsidR="008B5706" w:rsidRPr="00CA0CF4" w:rsidRDefault="008B5706" w:rsidP="00CA0CF4">
      <w:pPr>
        <w:jc w:val="both"/>
      </w:pPr>
      <w:r w:rsidRPr="00CA0CF4">
        <w:t>Виды музыкального сопровождения на предприятиях индустрии гостеприимства.</w:t>
      </w:r>
    </w:p>
    <w:p w:rsidR="008B5706" w:rsidRPr="00CA0CF4" w:rsidRDefault="008B5706" w:rsidP="00CA0CF4">
      <w:pPr>
        <w:jc w:val="both"/>
      </w:pPr>
      <w:r w:rsidRPr="00CA0CF4">
        <w:t>Музыкальная программа</w:t>
      </w:r>
    </w:p>
    <w:p w:rsidR="008B5706" w:rsidRPr="00CA0CF4" w:rsidRDefault="008B5706" w:rsidP="00CA0CF4">
      <w:pPr>
        <w:autoSpaceDE w:val="0"/>
        <w:autoSpaceDN w:val="0"/>
        <w:adjustRightInd w:val="0"/>
        <w:jc w:val="both"/>
        <w:rPr>
          <w:b/>
          <w:bCs/>
        </w:rPr>
      </w:pPr>
      <w:r w:rsidRPr="00CA0CF4">
        <w:rPr>
          <w:b/>
          <w:bCs/>
        </w:rPr>
        <w:t>Ароматы как средство формирования фирменного стиля</w:t>
      </w:r>
    </w:p>
    <w:p w:rsidR="008B5706" w:rsidRPr="00CA0CF4" w:rsidRDefault="008B5706" w:rsidP="00CA0CF4">
      <w:pPr>
        <w:pStyle w:val="Default"/>
        <w:jc w:val="both"/>
        <w:rPr>
          <w:color w:val="auto"/>
        </w:rPr>
      </w:pPr>
      <w:r w:rsidRPr="00CA0CF4">
        <w:rPr>
          <w:color w:val="auto"/>
        </w:rPr>
        <w:t>Ароматы как средство формирования фирменного стиля отелей.</w:t>
      </w:r>
    </w:p>
    <w:p w:rsidR="008B5706" w:rsidRPr="00CA0CF4" w:rsidRDefault="008B5706" w:rsidP="00CA0CF4">
      <w:pPr>
        <w:tabs>
          <w:tab w:val="left" w:pos="284"/>
          <w:tab w:val="left" w:pos="851"/>
          <w:tab w:val="left" w:pos="1134"/>
        </w:tabs>
        <w:autoSpaceDN w:val="0"/>
        <w:jc w:val="both"/>
      </w:pPr>
      <w:proofErr w:type="spellStart"/>
      <w:r w:rsidRPr="00CA0CF4">
        <w:t>Арома</w:t>
      </w:r>
      <w:proofErr w:type="spellEnd"/>
      <w:r w:rsidRPr="00CA0CF4">
        <w:t>-маркетинг в современных предприятий индустрии гостеприимства.</w:t>
      </w:r>
    </w:p>
    <w:p w:rsidR="008B5706" w:rsidRPr="00CA0CF4" w:rsidRDefault="008B5706" w:rsidP="00CA0CF4">
      <w:pPr>
        <w:pStyle w:val="Default"/>
        <w:jc w:val="both"/>
        <w:rPr>
          <w:color w:val="auto"/>
        </w:rPr>
      </w:pPr>
      <w:r w:rsidRPr="00CA0CF4">
        <w:rPr>
          <w:color w:val="auto"/>
        </w:rPr>
        <w:t>Ароматизированные буклеты, каталоги, рекламные проспекты, вкладки в журналы.</w:t>
      </w:r>
    </w:p>
    <w:p w:rsidR="008B5706" w:rsidRPr="00CA0CF4" w:rsidRDefault="008B5706" w:rsidP="00CA0CF4">
      <w:pPr>
        <w:pStyle w:val="Default"/>
        <w:jc w:val="both"/>
        <w:rPr>
          <w:color w:val="auto"/>
        </w:rPr>
      </w:pPr>
      <w:proofErr w:type="spellStart"/>
      <w:r w:rsidRPr="00CA0CF4">
        <w:rPr>
          <w:color w:val="auto"/>
        </w:rPr>
        <w:t>Аромадизайн</w:t>
      </w:r>
      <w:proofErr w:type="spellEnd"/>
      <w:r w:rsidRPr="00CA0CF4">
        <w:rPr>
          <w:color w:val="auto"/>
        </w:rPr>
        <w:t xml:space="preserve">. </w:t>
      </w:r>
    </w:p>
    <w:p w:rsidR="008B5706" w:rsidRPr="00CA0CF4" w:rsidRDefault="008B5706" w:rsidP="00CA0CF4">
      <w:pPr>
        <w:pStyle w:val="Default"/>
        <w:jc w:val="both"/>
        <w:rPr>
          <w:color w:val="auto"/>
        </w:rPr>
      </w:pPr>
      <w:r w:rsidRPr="00CA0CF4">
        <w:rPr>
          <w:color w:val="auto"/>
        </w:rPr>
        <w:t>Брендовый аромат.</w:t>
      </w:r>
    </w:p>
    <w:p w:rsidR="008B5706" w:rsidRPr="00CA0CF4" w:rsidRDefault="008B5706" w:rsidP="00CA0CF4">
      <w:pPr>
        <w:tabs>
          <w:tab w:val="left" w:pos="284"/>
          <w:tab w:val="left" w:pos="851"/>
          <w:tab w:val="left" w:pos="1134"/>
        </w:tabs>
        <w:autoSpaceDN w:val="0"/>
        <w:jc w:val="both"/>
      </w:pPr>
      <w:r w:rsidRPr="00CA0CF4">
        <w:t>Ароматизация объектов.</w:t>
      </w:r>
    </w:p>
    <w:p w:rsidR="008B5706" w:rsidRPr="00CA0CF4" w:rsidRDefault="008B5706" w:rsidP="00EF360C">
      <w:pPr>
        <w:pStyle w:val="a3"/>
        <w:numPr>
          <w:ilvl w:val="0"/>
          <w:numId w:val="25"/>
        </w:numPr>
        <w:ind w:left="0" w:firstLine="0"/>
        <w:jc w:val="both"/>
      </w:pPr>
    </w:p>
    <w:p w:rsidR="008B5706" w:rsidRPr="00CA0CF4" w:rsidRDefault="008B5706" w:rsidP="00EF360C">
      <w:pPr>
        <w:pStyle w:val="a3"/>
        <w:jc w:val="both"/>
      </w:pPr>
    </w:p>
    <w:p w:rsidR="008B5706" w:rsidRPr="00CA0CF4" w:rsidRDefault="008B5706" w:rsidP="00EF360C">
      <w:pPr>
        <w:pStyle w:val="a3"/>
        <w:jc w:val="both"/>
      </w:pPr>
      <w:r w:rsidRPr="00CA0CF4">
        <w:t xml:space="preserve">Вопросы к экзамену </w:t>
      </w:r>
    </w:p>
    <w:p w:rsidR="008B5706" w:rsidRPr="00CA0CF4" w:rsidRDefault="008B5706" w:rsidP="00EF360C">
      <w:pPr>
        <w:autoSpaceDE w:val="0"/>
        <w:autoSpaceDN w:val="0"/>
        <w:adjustRightInd w:val="0"/>
        <w:jc w:val="both"/>
      </w:pPr>
    </w:p>
    <w:p w:rsidR="008B5706" w:rsidRPr="00CA0CF4" w:rsidRDefault="008B5706" w:rsidP="00EF360C">
      <w:pPr>
        <w:pStyle w:val="a3"/>
        <w:numPr>
          <w:ilvl w:val="0"/>
          <w:numId w:val="26"/>
        </w:numPr>
        <w:ind w:left="0" w:firstLine="0"/>
        <w:jc w:val="both"/>
      </w:pPr>
      <w:r w:rsidRPr="00CA0CF4">
        <w:t>История развития фирменного стиля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Понятие фирменного стиля, основные его элементы. </w:t>
      </w:r>
    </w:p>
    <w:p w:rsidR="008B5706" w:rsidRPr="00CA0CF4" w:rsidRDefault="008B5706" w:rsidP="00EF360C">
      <w:pPr>
        <w:pStyle w:val="a3"/>
        <w:numPr>
          <w:ilvl w:val="0"/>
          <w:numId w:val="26"/>
        </w:numPr>
        <w:ind w:left="0" w:firstLine="0"/>
        <w:jc w:val="both"/>
      </w:pPr>
      <w:r w:rsidRPr="00CA0CF4">
        <w:t xml:space="preserve">Концепция предприятий индустрии гостеприимства и ее роль в создании фирменного стиля. </w:t>
      </w:r>
    </w:p>
    <w:p w:rsidR="008B5706" w:rsidRPr="00CA0CF4" w:rsidRDefault="008B5706" w:rsidP="00EF360C">
      <w:pPr>
        <w:pStyle w:val="a3"/>
        <w:numPr>
          <w:ilvl w:val="0"/>
          <w:numId w:val="26"/>
        </w:numPr>
        <w:ind w:left="0" w:firstLine="0"/>
        <w:jc w:val="both"/>
      </w:pPr>
      <w:r w:rsidRPr="00CA0CF4">
        <w:t>Каковы главные психологические аспекты создания фирменного стиля.</w:t>
      </w:r>
    </w:p>
    <w:p w:rsidR="008B5706" w:rsidRPr="00CA0CF4" w:rsidRDefault="008B5706" w:rsidP="00EF360C">
      <w:pPr>
        <w:pStyle w:val="a3"/>
        <w:numPr>
          <w:ilvl w:val="0"/>
          <w:numId w:val="26"/>
        </w:numPr>
        <w:ind w:left="0" w:firstLine="0"/>
        <w:jc w:val="both"/>
      </w:pPr>
      <w:r w:rsidRPr="00CA0CF4">
        <w:t>Художественные стили и дизайн предприятий индустрии гостеприимства.</w:t>
      </w:r>
    </w:p>
    <w:p w:rsidR="008B5706" w:rsidRPr="00CA0CF4" w:rsidRDefault="008B5706" w:rsidP="00EF360C">
      <w:pPr>
        <w:pStyle w:val="a3"/>
        <w:numPr>
          <w:ilvl w:val="0"/>
          <w:numId w:val="26"/>
        </w:numPr>
        <w:ind w:left="0" w:firstLine="0"/>
        <w:jc w:val="both"/>
      </w:pPr>
      <w:r w:rsidRPr="00CA0CF4">
        <w:lastRenderedPageBreak/>
        <w:t>Какие факторы влияют на формирование фирменного стиля предприятия индустрии гостеприимства?</w:t>
      </w:r>
    </w:p>
    <w:p w:rsidR="008B5706" w:rsidRPr="00CA0CF4" w:rsidRDefault="008B5706" w:rsidP="00EF360C">
      <w:pPr>
        <w:pStyle w:val="a3"/>
        <w:numPr>
          <w:ilvl w:val="0"/>
          <w:numId w:val="26"/>
        </w:numPr>
        <w:ind w:left="0" w:firstLine="0"/>
        <w:jc w:val="both"/>
      </w:pPr>
      <w:r w:rsidRPr="00CA0CF4">
        <w:t xml:space="preserve">Тематическое решение интерьера предприятий индустрии гостеприимства. </w:t>
      </w:r>
    </w:p>
    <w:p w:rsidR="008B5706" w:rsidRPr="00CA0CF4" w:rsidRDefault="008B5706" w:rsidP="00EF360C">
      <w:pPr>
        <w:pStyle w:val="a3"/>
        <w:numPr>
          <w:ilvl w:val="0"/>
          <w:numId w:val="26"/>
        </w:numPr>
        <w:ind w:left="0" w:firstLine="0"/>
        <w:jc w:val="both"/>
      </w:pPr>
      <w:r w:rsidRPr="00CA0CF4">
        <w:t>Фирменный стиль и конкурентоспособность предприятий индустрии гостеприимства</w:t>
      </w:r>
    </w:p>
    <w:p w:rsidR="008B5706" w:rsidRPr="00CA0CF4" w:rsidRDefault="008B5706" w:rsidP="00EF360C">
      <w:pPr>
        <w:pStyle w:val="a3"/>
        <w:numPr>
          <w:ilvl w:val="0"/>
          <w:numId w:val="26"/>
        </w:numPr>
        <w:ind w:left="0" w:firstLine="0"/>
        <w:jc w:val="both"/>
      </w:pPr>
      <w:r w:rsidRPr="00CA0CF4">
        <w:t xml:space="preserve">Дизайн интерьера предприятий индустрии гостеприимства Западной Европы, Америки, Австралии. </w:t>
      </w:r>
    </w:p>
    <w:p w:rsidR="008B5706" w:rsidRPr="00CA0CF4" w:rsidRDefault="008B5706" w:rsidP="00EF360C">
      <w:pPr>
        <w:pStyle w:val="a3"/>
        <w:numPr>
          <w:ilvl w:val="0"/>
          <w:numId w:val="26"/>
        </w:numPr>
        <w:ind w:left="0" w:firstLine="0"/>
        <w:jc w:val="both"/>
      </w:pPr>
      <w:r w:rsidRPr="00CA0CF4">
        <w:t xml:space="preserve">Роль фирменного стиля в деятельности предприятий индустрии гостеприимства. </w:t>
      </w:r>
    </w:p>
    <w:p w:rsidR="008B5706" w:rsidRPr="00CA0CF4" w:rsidRDefault="008B5706" w:rsidP="00EF360C">
      <w:pPr>
        <w:pStyle w:val="a3"/>
        <w:numPr>
          <w:ilvl w:val="0"/>
          <w:numId w:val="26"/>
        </w:numPr>
        <w:ind w:left="0" w:firstLine="0"/>
        <w:jc w:val="both"/>
      </w:pPr>
      <w:proofErr w:type="spellStart"/>
      <w:r w:rsidRPr="00CA0CF4">
        <w:t>Светодизайн</w:t>
      </w:r>
      <w:proofErr w:type="spellEnd"/>
      <w:r w:rsidRPr="00CA0CF4">
        <w:t xml:space="preserve"> – новые возможности в моделировании интерьера. </w:t>
      </w:r>
    </w:p>
    <w:p w:rsidR="008B5706" w:rsidRPr="00CA0CF4" w:rsidRDefault="008B5706" w:rsidP="00EF360C">
      <w:pPr>
        <w:pStyle w:val="a3"/>
        <w:numPr>
          <w:ilvl w:val="0"/>
          <w:numId w:val="26"/>
        </w:numPr>
        <w:ind w:left="0" w:firstLine="0"/>
        <w:jc w:val="both"/>
      </w:pPr>
      <w:r w:rsidRPr="00CA0CF4">
        <w:t xml:space="preserve">Какие стили и жанры используют дизайнеры для отражения тематики предприятия индустрии гостеприимства? </w:t>
      </w:r>
    </w:p>
    <w:p w:rsidR="008B5706" w:rsidRPr="00CA0CF4" w:rsidRDefault="008B5706" w:rsidP="00EF360C">
      <w:pPr>
        <w:pStyle w:val="a3"/>
        <w:numPr>
          <w:ilvl w:val="0"/>
          <w:numId w:val="26"/>
        </w:numPr>
        <w:ind w:left="0" w:firstLine="0"/>
        <w:jc w:val="both"/>
      </w:pPr>
      <w:r w:rsidRPr="00CA0CF4">
        <w:t>Высокое качество обслуживания – необходимый компонент фирменного стиля.</w:t>
      </w:r>
    </w:p>
    <w:p w:rsidR="008B5706" w:rsidRPr="00CA0CF4" w:rsidRDefault="008B5706" w:rsidP="00EF360C">
      <w:pPr>
        <w:pStyle w:val="a3"/>
        <w:numPr>
          <w:ilvl w:val="0"/>
          <w:numId w:val="26"/>
        </w:numPr>
        <w:ind w:left="0" w:firstLine="0"/>
        <w:jc w:val="both"/>
      </w:pPr>
      <w:r w:rsidRPr="00CA0CF4">
        <w:t xml:space="preserve">Наиболее характерные стили, используемые дизайнерами при оформлении интерьеров и экстерьеров предприятия индустрии гостеприимства. </w:t>
      </w:r>
    </w:p>
    <w:p w:rsidR="008B5706" w:rsidRPr="00CA0CF4" w:rsidRDefault="008B5706" w:rsidP="00EF360C">
      <w:pPr>
        <w:pStyle w:val="a3"/>
        <w:numPr>
          <w:ilvl w:val="0"/>
          <w:numId w:val="26"/>
        </w:numPr>
        <w:ind w:left="0" w:firstLine="0"/>
        <w:jc w:val="both"/>
      </w:pPr>
      <w:r w:rsidRPr="00CA0CF4">
        <w:t xml:space="preserve">Способы передачи фирменного стиля в цифровой среде предприятий индустрии гостеприимства. </w:t>
      </w:r>
    </w:p>
    <w:p w:rsidR="008B5706" w:rsidRPr="00CA0CF4" w:rsidRDefault="008B5706" w:rsidP="00EF360C">
      <w:pPr>
        <w:pStyle w:val="a3"/>
        <w:numPr>
          <w:ilvl w:val="0"/>
          <w:numId w:val="26"/>
        </w:numPr>
        <w:ind w:left="0" w:firstLine="0"/>
        <w:jc w:val="both"/>
        <w:rPr>
          <w:b/>
          <w:bCs/>
        </w:rPr>
      </w:pPr>
      <w:r w:rsidRPr="00CA0CF4">
        <w:t>Правила формирования позитивного имиджа предприятия индустрии гостеприимства с использованием фирменной стилистики.</w:t>
      </w:r>
    </w:p>
    <w:p w:rsidR="008B5706" w:rsidRPr="00CA0CF4" w:rsidRDefault="008B5706" w:rsidP="00EF360C">
      <w:pPr>
        <w:pStyle w:val="a3"/>
        <w:numPr>
          <w:ilvl w:val="0"/>
          <w:numId w:val="26"/>
        </w:numPr>
        <w:ind w:left="0" w:firstLine="0"/>
        <w:jc w:val="both"/>
      </w:pPr>
      <w:r w:rsidRPr="00CA0CF4">
        <w:t>Мировые брэнды предприятий индустрии гостеприимства.</w:t>
      </w:r>
    </w:p>
    <w:p w:rsidR="008B5706" w:rsidRPr="00CA0CF4" w:rsidRDefault="008B5706" w:rsidP="00EF360C">
      <w:pPr>
        <w:pStyle w:val="a3"/>
        <w:numPr>
          <w:ilvl w:val="0"/>
          <w:numId w:val="26"/>
        </w:numPr>
        <w:ind w:left="0" w:firstLine="0"/>
        <w:jc w:val="both"/>
      </w:pPr>
      <w:r w:rsidRPr="00CA0CF4">
        <w:t>Современные средства организации интерьеров предприятий индустрии гостеприимства.</w:t>
      </w:r>
    </w:p>
    <w:p w:rsidR="008B5706" w:rsidRPr="00CA0CF4" w:rsidRDefault="008B5706" w:rsidP="00EF360C">
      <w:pPr>
        <w:pStyle w:val="a3"/>
        <w:numPr>
          <w:ilvl w:val="0"/>
          <w:numId w:val="26"/>
        </w:numPr>
        <w:ind w:left="0" w:firstLine="0"/>
        <w:jc w:val="both"/>
      </w:pPr>
      <w:r w:rsidRPr="00CA0CF4">
        <w:t>Принципы фен-</w:t>
      </w:r>
      <w:proofErr w:type="spellStart"/>
      <w:r w:rsidRPr="00CA0CF4">
        <w:t>шуй</w:t>
      </w:r>
      <w:proofErr w:type="spellEnd"/>
      <w:r w:rsidRPr="00CA0CF4">
        <w:t xml:space="preserve"> в решении интерьера.</w:t>
      </w:r>
    </w:p>
    <w:p w:rsidR="008B5706" w:rsidRPr="00CA0CF4" w:rsidRDefault="008B5706" w:rsidP="00EF360C">
      <w:pPr>
        <w:pStyle w:val="a3"/>
        <w:numPr>
          <w:ilvl w:val="0"/>
          <w:numId w:val="26"/>
        </w:numPr>
        <w:ind w:left="0" w:firstLine="0"/>
        <w:jc w:val="both"/>
      </w:pPr>
      <w:r w:rsidRPr="00CA0CF4">
        <w:t>Стандарты при обслуживании клиентов предприятия</w:t>
      </w:r>
    </w:p>
    <w:p w:rsidR="008B5706" w:rsidRPr="00CA0CF4" w:rsidRDefault="008B5706" w:rsidP="00EF360C">
      <w:pPr>
        <w:pStyle w:val="a3"/>
        <w:ind w:left="0"/>
        <w:jc w:val="both"/>
      </w:pPr>
      <w:r w:rsidRPr="00CA0CF4">
        <w:t xml:space="preserve">индустрии гостеприимства? </w:t>
      </w:r>
    </w:p>
    <w:p w:rsidR="008B5706" w:rsidRPr="00CA0CF4" w:rsidRDefault="008B5706" w:rsidP="00EF360C">
      <w:pPr>
        <w:autoSpaceDE w:val="0"/>
        <w:autoSpaceDN w:val="0"/>
        <w:adjustRightInd w:val="0"/>
        <w:rPr>
          <w:b/>
          <w:bCs/>
        </w:rPr>
      </w:pPr>
    </w:p>
    <w:p w:rsidR="008B5706" w:rsidRPr="00CA0CF4" w:rsidRDefault="008B5706" w:rsidP="00EF360C">
      <w:pPr>
        <w:autoSpaceDE w:val="0"/>
        <w:autoSpaceDN w:val="0"/>
        <w:adjustRightInd w:val="0"/>
        <w:ind w:firstLine="708"/>
        <w:jc w:val="both"/>
        <w:rPr>
          <w:u w:val="single"/>
        </w:rPr>
      </w:pPr>
      <w:r w:rsidRPr="00CA0CF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5706" w:rsidRPr="00CA0CF4" w:rsidRDefault="008B5706" w:rsidP="00EF360C">
      <w:pPr>
        <w:autoSpaceDE w:val="0"/>
        <w:autoSpaceDN w:val="0"/>
        <w:adjustRightInd w:val="0"/>
        <w:ind w:firstLine="708"/>
        <w:jc w:val="both"/>
        <w:rPr>
          <w:u w:val="single"/>
        </w:rPr>
      </w:pPr>
    </w:p>
    <w:p w:rsidR="008B5706" w:rsidRPr="00CA0CF4" w:rsidRDefault="008B5706" w:rsidP="00EF360C">
      <w:pPr>
        <w:ind w:firstLine="709"/>
        <w:jc w:val="both"/>
        <w:rPr>
          <w:i/>
        </w:rPr>
      </w:pPr>
      <w:r w:rsidRPr="00CA0CF4">
        <w:rPr>
          <w:i/>
        </w:rPr>
        <w:t>Решение ситуационных задач</w:t>
      </w:r>
    </w:p>
    <w:p w:rsidR="008B5706" w:rsidRPr="00CA0CF4" w:rsidRDefault="008B5706" w:rsidP="00EF360C">
      <w:pPr>
        <w:ind w:firstLine="709"/>
        <w:jc w:val="both"/>
        <w:rPr>
          <w:i/>
        </w:rPr>
      </w:pPr>
    </w:p>
    <w:p w:rsidR="008B5706" w:rsidRPr="00CA0CF4" w:rsidRDefault="008B5706" w:rsidP="00EF360C">
      <w:pPr>
        <w:ind w:firstLine="709"/>
        <w:jc w:val="both"/>
        <w:rPr>
          <w:i/>
        </w:rPr>
      </w:pPr>
      <w:r w:rsidRPr="00CA0CF4">
        <w:rPr>
          <w:i/>
        </w:rPr>
        <w:t>Комплексное проблемно-аналитическое задание</w:t>
      </w:r>
    </w:p>
    <w:p w:rsidR="008B5706" w:rsidRPr="00CA0CF4" w:rsidRDefault="008B5706" w:rsidP="00EF360C">
      <w:pPr>
        <w:ind w:firstLine="709"/>
        <w:jc w:val="both"/>
        <w:rPr>
          <w:i/>
        </w:rPr>
      </w:pPr>
    </w:p>
    <w:p w:rsidR="008B5706" w:rsidRPr="00CA0CF4" w:rsidRDefault="008B5706" w:rsidP="00EF360C">
      <w:pPr>
        <w:jc w:val="both"/>
      </w:pPr>
      <w:r w:rsidRPr="00CA0CF4">
        <w:t>Задание 1. Проведите небольшое исследование на тему: «Психологические аспекты восприятия фирменного стиля различными потребителями услуг предприятия индустрии гостеприимства»:</w:t>
      </w:r>
    </w:p>
    <w:p w:rsidR="008B5706" w:rsidRPr="00CA0CF4" w:rsidRDefault="008B5706" w:rsidP="00EF360C">
      <w:pPr>
        <w:jc w:val="both"/>
        <w:rPr>
          <w:i/>
          <w:iCs/>
        </w:rPr>
      </w:pPr>
      <w:r w:rsidRPr="00CA0CF4">
        <w:rPr>
          <w:i/>
          <w:iCs/>
        </w:rPr>
        <w:t xml:space="preserve">- на основе реальных примеров предприятия индустрии гостеприимства составьте опросник и проведите опрос среди жителей г. Москвы и Московской области </w:t>
      </w:r>
    </w:p>
    <w:p w:rsidR="008B5706" w:rsidRPr="00CA0CF4" w:rsidRDefault="008B5706" w:rsidP="00EF360C">
      <w:pPr>
        <w:jc w:val="both"/>
        <w:rPr>
          <w:i/>
          <w:iCs/>
        </w:rPr>
      </w:pPr>
      <w:r w:rsidRPr="00CA0CF4">
        <w:rPr>
          <w:i/>
          <w:iCs/>
        </w:rPr>
        <w:t>- обработайте результаты, сделайте выводы.</w:t>
      </w:r>
    </w:p>
    <w:p w:rsidR="008B5706" w:rsidRPr="00CA0CF4" w:rsidRDefault="008B5706" w:rsidP="00EF360C">
      <w:pPr>
        <w:jc w:val="both"/>
      </w:pPr>
      <w:r w:rsidRPr="00CA0CF4">
        <w:t xml:space="preserve"> Задание 2. Проанализируйте элементы дизайна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xml:space="preserve">- сделайте выводы о фирменном стиле предприятия индустрии гостеприимства. </w:t>
      </w:r>
    </w:p>
    <w:p w:rsidR="008B5706" w:rsidRPr="00CA0CF4" w:rsidRDefault="008B5706" w:rsidP="00EF360C">
      <w:pPr>
        <w:jc w:val="both"/>
        <w:rPr>
          <w:i/>
          <w:iCs/>
        </w:rPr>
      </w:pPr>
      <w:r w:rsidRPr="00CA0CF4">
        <w:rPr>
          <w:i/>
          <w:iCs/>
        </w:rPr>
        <w:t xml:space="preserve">- предложите пакет рекомендаций улучшения фирменного стиля. </w:t>
      </w:r>
    </w:p>
    <w:p w:rsidR="008B5706" w:rsidRPr="00CA0CF4" w:rsidRDefault="008B5706" w:rsidP="00EF360C">
      <w:pPr>
        <w:jc w:val="both"/>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t>.</w:t>
      </w:r>
    </w:p>
    <w:p w:rsidR="008B5706" w:rsidRPr="00CA0CF4" w:rsidRDefault="008B5706" w:rsidP="00EF360C">
      <w:pPr>
        <w:jc w:val="both"/>
      </w:pPr>
      <w:r w:rsidRPr="00CA0CF4">
        <w:t xml:space="preserve"> Задание3. На примере реальных предприятий индустрии гостеприимства проведите анализ мероприятий по внедрению и поддержке корпоративной культуры предприятия (фирменные ритуалы, корпоративные традиции, конкурсы профессионального мастерства и т. д.).:</w:t>
      </w:r>
    </w:p>
    <w:p w:rsidR="008B5706" w:rsidRPr="00CA0CF4" w:rsidRDefault="008B5706" w:rsidP="00EF360C">
      <w:pPr>
        <w:jc w:val="both"/>
        <w:rPr>
          <w:i/>
          <w:iCs/>
        </w:rPr>
      </w:pPr>
      <w:r w:rsidRPr="00CA0CF4">
        <w:rPr>
          <w:i/>
          <w:iCs/>
        </w:rPr>
        <w:t xml:space="preserve">- сделайте выводы и рекомендации. </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pPr>
      <w:r w:rsidRPr="00CA0CF4">
        <w:lastRenderedPageBreak/>
        <w:t xml:space="preserve"> Задание 4. На примере реальных предприятий индустрии гостеприимства г. Москвы и Московской области проведите анализ стандартов обслуживания и их влияния на формирование фирменного стиля предприятия: </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Задание 5. На примере реальных предприятий индустрии гостеприимства России и других стран проведите обзор практики применения международных стандартов качества обслуживания и стандартов качества обслуживания предприятия индустрии гостеприимства г. Москвы и Московской области:</w:t>
      </w:r>
    </w:p>
    <w:p w:rsidR="008B5706" w:rsidRPr="00CA0CF4" w:rsidRDefault="008B5706" w:rsidP="00EF360C">
      <w:pPr>
        <w:jc w:val="both"/>
        <w:rPr>
          <w:i/>
          <w:iCs/>
        </w:rPr>
      </w:pPr>
      <w:r w:rsidRPr="00CA0CF4">
        <w:rPr>
          <w:i/>
          <w:iCs/>
        </w:rPr>
        <w:t>- сделайте выводы и рекомендации.</w:t>
      </w:r>
    </w:p>
    <w:p w:rsidR="008B5706" w:rsidRPr="00CA0CF4" w:rsidRDefault="008B5706" w:rsidP="00EF360C">
      <w:pPr>
        <w:jc w:val="both"/>
        <w:rPr>
          <w:i/>
          <w:iCs/>
        </w:rPr>
      </w:pPr>
      <w:r w:rsidRPr="00CA0CF4">
        <w:rPr>
          <w:i/>
          <w:iCs/>
        </w:rPr>
        <w:t xml:space="preserve">- результаты анализа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 xml:space="preserve"> Задание 6. На примере реальных предприятий индустрии гостеприимства России   составьте имидж-портрет делового образа работников различных служб.</w:t>
      </w:r>
    </w:p>
    <w:p w:rsidR="008B5706" w:rsidRPr="00CA0CF4" w:rsidRDefault="008B5706" w:rsidP="00EF360C">
      <w:pPr>
        <w:jc w:val="both"/>
        <w:rPr>
          <w:i/>
          <w:iCs/>
        </w:rPr>
      </w:pPr>
      <w:r w:rsidRPr="00CA0CF4">
        <w:rPr>
          <w:i/>
          <w:iCs/>
        </w:rPr>
        <w:t xml:space="preserve"> Результаты работы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rPr>
          <w:i/>
          <w:iCs/>
        </w:rPr>
      </w:pPr>
      <w:r w:rsidRPr="00CA0CF4">
        <w:t xml:space="preserve"> Задание 7. На примере реальных предприятий индустрии гостеприимства г. Москвы и Московской области разработайте план мероприятий по формированию имиджа предприятия индустрии гостеприимства с использованием фирменной стилистики.</w:t>
      </w:r>
    </w:p>
    <w:p w:rsidR="008B5706" w:rsidRPr="00CA0CF4" w:rsidRDefault="008B5706" w:rsidP="00EF360C">
      <w:pPr>
        <w:jc w:val="both"/>
      </w:pPr>
      <w:r w:rsidRPr="00CA0CF4">
        <w:rPr>
          <w:i/>
          <w:iCs/>
        </w:rPr>
        <w:t xml:space="preserve"> Результаты работы представьте в виде презентации MS </w:t>
      </w:r>
      <w:proofErr w:type="spellStart"/>
      <w:r w:rsidRPr="00CA0CF4">
        <w:rPr>
          <w:i/>
          <w:iCs/>
        </w:rPr>
        <w:t>PowerPoint</w:t>
      </w:r>
      <w:proofErr w:type="spellEnd"/>
      <w:r w:rsidRPr="00CA0CF4">
        <w:rPr>
          <w:i/>
          <w:iCs/>
        </w:rPr>
        <w:t xml:space="preserve">. </w:t>
      </w:r>
    </w:p>
    <w:p w:rsidR="008B5706" w:rsidRPr="00CA0CF4" w:rsidRDefault="008B5706" w:rsidP="00EF360C">
      <w:pPr>
        <w:jc w:val="both"/>
      </w:pPr>
      <w:r w:rsidRPr="00CA0CF4">
        <w:t xml:space="preserve">Задание 8. На примере реальных предприятий индустрии гостеприимства г. Москвы и </w:t>
      </w:r>
      <w:r w:rsidRPr="00CA0CF4">
        <w:rPr>
          <w:i/>
          <w:iCs/>
        </w:rPr>
        <w:t xml:space="preserve">Московской области разработайте рекомендаций по создания </w:t>
      </w:r>
      <w:proofErr w:type="spellStart"/>
      <w:r w:rsidRPr="00CA0CF4">
        <w:rPr>
          <w:i/>
          <w:iCs/>
        </w:rPr>
        <w:t>брендбука</w:t>
      </w:r>
      <w:proofErr w:type="spellEnd"/>
      <w:r w:rsidRPr="00CA0CF4">
        <w:rPr>
          <w:i/>
          <w:iCs/>
        </w:rPr>
        <w:t xml:space="preserve"> предприятия индустрии гостеприимства с использованием визуальных элементов фирменной стилистики. Результаты работы представьте в виде презентации MS </w:t>
      </w:r>
      <w:proofErr w:type="spellStart"/>
      <w:r w:rsidRPr="00CA0CF4">
        <w:rPr>
          <w:i/>
          <w:iCs/>
        </w:rPr>
        <w:t>PowerPoint</w:t>
      </w:r>
      <w:proofErr w:type="spellEnd"/>
      <w:r w:rsidRPr="00CA0CF4">
        <w:rPr>
          <w:i/>
          <w:iCs/>
        </w:rPr>
        <w:t>.</w:t>
      </w:r>
    </w:p>
    <w:p w:rsidR="008B5706" w:rsidRPr="00CA0CF4" w:rsidRDefault="008B5706" w:rsidP="00EF360C">
      <w:pPr>
        <w:jc w:val="both"/>
      </w:pPr>
      <w:r w:rsidRPr="00CA0CF4">
        <w:t>Задание 9. На примере предприятия индустрии гостеприимства г. Москвы и Московской области проанализируйте использование Интернет-технологий и мобильных приложений для поддержки и продвижения фирменного стиля предприятия:</w:t>
      </w:r>
    </w:p>
    <w:p w:rsidR="008B5706" w:rsidRPr="00CA0CF4" w:rsidRDefault="008B5706" w:rsidP="00EF360C">
      <w:pPr>
        <w:jc w:val="both"/>
        <w:rPr>
          <w:i/>
          <w:iCs/>
        </w:rPr>
      </w:pPr>
      <w:r w:rsidRPr="00CA0CF4">
        <w:rPr>
          <w:i/>
          <w:iCs/>
        </w:rPr>
        <w:t xml:space="preserve"> Сделайте выводы и разработайте предложения по совершенствованию формирования фирменного стиля и имиджа в цифровой среде предприятия</w:t>
      </w:r>
    </w:p>
    <w:p w:rsidR="008B5706" w:rsidRPr="00CA0CF4" w:rsidRDefault="008B5706" w:rsidP="00EF360C">
      <w:pPr>
        <w:tabs>
          <w:tab w:val="left" w:pos="1134"/>
        </w:tabs>
        <w:autoSpaceDN w:val="0"/>
        <w:jc w:val="both"/>
        <w:rPr>
          <w:iCs/>
        </w:rPr>
      </w:pPr>
      <w:r w:rsidRPr="00CA0CF4">
        <w:t xml:space="preserve">Задание 10. </w:t>
      </w:r>
      <w:r w:rsidRPr="00CA0CF4">
        <w:rPr>
          <w:i/>
          <w:iCs/>
        </w:rPr>
        <w:t xml:space="preserve">Разработайте организационную структуру управления предприятием индустрии гостеприимства с учетом функций управления фирменным стилем учитывая коммуникационные и </w:t>
      </w:r>
      <w:proofErr w:type="spellStart"/>
      <w:r w:rsidRPr="00CA0CF4">
        <w:rPr>
          <w:i/>
          <w:iCs/>
        </w:rPr>
        <w:t>имиджевые</w:t>
      </w:r>
      <w:proofErr w:type="spellEnd"/>
      <w:r w:rsidRPr="00CA0CF4">
        <w:rPr>
          <w:i/>
          <w:iCs/>
        </w:rPr>
        <w:t xml:space="preserve"> аспекты фирменного стиля в индустрии гостеприимства:</w:t>
      </w:r>
    </w:p>
    <w:p w:rsidR="008B5706" w:rsidRPr="00CA0CF4" w:rsidRDefault="008B5706" w:rsidP="00EF360C">
      <w:pPr>
        <w:tabs>
          <w:tab w:val="left" w:pos="1134"/>
        </w:tabs>
        <w:autoSpaceDN w:val="0"/>
        <w:jc w:val="both"/>
      </w:pPr>
      <w:r w:rsidRPr="00CA0CF4">
        <w:t>-составьте план-конспект мероприятий по продвижению фирменного стиля гостиницы.</w:t>
      </w:r>
    </w:p>
    <w:p w:rsidR="008B5706" w:rsidRPr="00CA0CF4" w:rsidRDefault="008B5706" w:rsidP="00EF360C">
      <w:pPr>
        <w:tabs>
          <w:tab w:val="left" w:pos="1134"/>
        </w:tabs>
        <w:autoSpaceDN w:val="0"/>
        <w:jc w:val="both"/>
      </w:pPr>
      <w:r w:rsidRPr="00CA0CF4">
        <w:t>- подготовьте презентацию на тему: «Выражение фирменного стиля в торговой марке гостиницы».</w:t>
      </w:r>
    </w:p>
    <w:p w:rsidR="008B5706" w:rsidRPr="00CA0CF4" w:rsidRDefault="008B5706" w:rsidP="00EF360C">
      <w:pPr>
        <w:tabs>
          <w:tab w:val="left" w:pos="1134"/>
        </w:tabs>
        <w:autoSpaceDN w:val="0"/>
        <w:jc w:val="both"/>
      </w:pPr>
      <w:r w:rsidRPr="00CA0CF4">
        <w:t xml:space="preserve">- составьте имидж-портрет делового образа работников различных служб </w:t>
      </w:r>
      <w:r w:rsidRPr="00CA0CF4">
        <w:rPr>
          <w:iCs/>
        </w:rPr>
        <w:t xml:space="preserve">предприятия </w:t>
      </w:r>
      <w:r w:rsidRPr="00CA0CF4">
        <w:t>индустрии гостеприимства.</w:t>
      </w:r>
    </w:p>
    <w:p w:rsidR="008B5706" w:rsidRPr="00CA0CF4" w:rsidRDefault="008B5706" w:rsidP="00EF360C">
      <w:pPr>
        <w:tabs>
          <w:tab w:val="left" w:pos="284"/>
          <w:tab w:val="left" w:pos="851"/>
          <w:tab w:val="left" w:pos="1134"/>
        </w:tabs>
        <w:autoSpaceDN w:val="0"/>
        <w:jc w:val="both"/>
      </w:pPr>
      <w:r w:rsidRPr="00CA0CF4">
        <w:t>- разработайте конкурсы профессионального мастерства в индустрии гостеприимства, как мероприятия по формированию корпоративной культуры и имиджа предприятия.</w:t>
      </w:r>
    </w:p>
    <w:p w:rsidR="008B5706" w:rsidRPr="00CA0CF4" w:rsidRDefault="008B5706" w:rsidP="00EF360C">
      <w:pPr>
        <w:autoSpaceDE w:val="0"/>
        <w:autoSpaceDN w:val="0"/>
        <w:adjustRightInd w:val="0"/>
        <w:jc w:val="center"/>
      </w:pPr>
    </w:p>
    <w:p w:rsidR="008B5706" w:rsidRPr="00CA0CF4" w:rsidRDefault="008B5706" w:rsidP="00EF360C"/>
    <w:sectPr w:rsidR="008B5706" w:rsidRPr="00CA0CF4" w:rsidSect="00485A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484E0D"/>
    <w:multiLevelType w:val="hybridMultilevel"/>
    <w:tmpl w:val="1B0CF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A7B4DB8"/>
    <w:multiLevelType w:val="multilevel"/>
    <w:tmpl w:val="F0FA3CF0"/>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
    <w:nsid w:val="0FC36309"/>
    <w:multiLevelType w:val="multilevel"/>
    <w:tmpl w:val="75325A74"/>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Zero"/>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5">
    <w:nsid w:val="1C397832"/>
    <w:multiLevelType w:val="hybridMultilevel"/>
    <w:tmpl w:val="3F0899F8"/>
    <w:lvl w:ilvl="0" w:tplc="6B947BD2">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517F3B"/>
    <w:multiLevelType w:val="hybridMultilevel"/>
    <w:tmpl w:val="8D020D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1BD165B"/>
    <w:multiLevelType w:val="hybridMultilevel"/>
    <w:tmpl w:val="238C3E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7F33EB1"/>
    <w:multiLevelType w:val="multilevel"/>
    <w:tmpl w:val="B86CB9F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2D096B39"/>
    <w:multiLevelType w:val="hybridMultilevel"/>
    <w:tmpl w:val="689ED0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C83411D"/>
    <w:multiLevelType w:val="multilevel"/>
    <w:tmpl w:val="847AD55A"/>
    <w:lvl w:ilvl="0">
      <w:start w:val="6"/>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Zero"/>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13">
    <w:nsid w:val="3C9730BC"/>
    <w:multiLevelType w:val="hybridMultilevel"/>
    <w:tmpl w:val="C16A8D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AA1FAE"/>
    <w:multiLevelType w:val="hybridMultilevel"/>
    <w:tmpl w:val="FE9439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32B5CA9"/>
    <w:multiLevelType w:val="hybridMultilevel"/>
    <w:tmpl w:val="F066FE3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97A564F"/>
    <w:multiLevelType w:val="multilevel"/>
    <w:tmpl w:val="919C94A6"/>
    <w:lvl w:ilvl="0">
      <w:start w:val="1"/>
      <w:numFmt w:val="decimal"/>
      <w:lvlText w:val="%1."/>
      <w:lvlJc w:val="left"/>
      <w:pPr>
        <w:ind w:left="420" w:hanging="360"/>
      </w:pPr>
      <w:rPr>
        <w:rFonts w:cs="Times New Roman"/>
      </w:rPr>
    </w:lvl>
    <w:lvl w:ilvl="1">
      <w:start w:val="1"/>
      <w:numFmt w:val="decimal"/>
      <w:isLgl/>
      <w:lvlText w:val="%1.%2."/>
      <w:lvlJc w:val="left"/>
      <w:pPr>
        <w:ind w:left="780" w:hanging="720"/>
      </w:pPr>
      <w:rPr>
        <w:rFonts w:cs="Times New Roman"/>
      </w:rPr>
    </w:lvl>
    <w:lvl w:ilvl="2">
      <w:start w:val="1"/>
      <w:numFmt w:val="decimal"/>
      <w:isLgl/>
      <w:lvlText w:val="%1.%2.%3."/>
      <w:lvlJc w:val="left"/>
      <w:pPr>
        <w:ind w:left="780" w:hanging="720"/>
      </w:pPr>
      <w:rPr>
        <w:rFonts w:cs="Times New Roman"/>
      </w:rPr>
    </w:lvl>
    <w:lvl w:ilvl="3">
      <w:start w:val="1"/>
      <w:numFmt w:val="decimal"/>
      <w:isLgl/>
      <w:lvlText w:val="%1.%2.%3.%4."/>
      <w:lvlJc w:val="left"/>
      <w:pPr>
        <w:ind w:left="1140" w:hanging="1080"/>
      </w:pPr>
      <w:rPr>
        <w:rFonts w:cs="Times New Roman"/>
      </w:rPr>
    </w:lvl>
    <w:lvl w:ilvl="4">
      <w:start w:val="1"/>
      <w:numFmt w:val="decimal"/>
      <w:isLgl/>
      <w:lvlText w:val="%1.%2.%3.%4.%5."/>
      <w:lvlJc w:val="left"/>
      <w:pPr>
        <w:ind w:left="1140" w:hanging="1080"/>
      </w:pPr>
      <w:rPr>
        <w:rFonts w:cs="Times New Roman"/>
      </w:rPr>
    </w:lvl>
    <w:lvl w:ilvl="5">
      <w:start w:val="1"/>
      <w:numFmt w:val="decimal"/>
      <w:isLgl/>
      <w:lvlText w:val="%1.%2.%3.%4.%5.%6."/>
      <w:lvlJc w:val="left"/>
      <w:pPr>
        <w:ind w:left="1500" w:hanging="1440"/>
      </w:pPr>
      <w:rPr>
        <w:rFonts w:cs="Times New Roman"/>
      </w:rPr>
    </w:lvl>
    <w:lvl w:ilvl="6">
      <w:start w:val="1"/>
      <w:numFmt w:val="decimal"/>
      <w:isLgl/>
      <w:lvlText w:val="%1.%2.%3.%4.%5.%6.%7."/>
      <w:lvlJc w:val="left"/>
      <w:pPr>
        <w:ind w:left="1860" w:hanging="1800"/>
      </w:pPr>
      <w:rPr>
        <w:rFonts w:cs="Times New Roman"/>
      </w:rPr>
    </w:lvl>
    <w:lvl w:ilvl="7">
      <w:start w:val="1"/>
      <w:numFmt w:val="decimal"/>
      <w:isLgl/>
      <w:lvlText w:val="%1.%2.%3.%4.%5.%6.%7.%8."/>
      <w:lvlJc w:val="left"/>
      <w:pPr>
        <w:ind w:left="1860" w:hanging="1800"/>
      </w:pPr>
      <w:rPr>
        <w:rFonts w:cs="Times New Roman"/>
      </w:rPr>
    </w:lvl>
    <w:lvl w:ilvl="8">
      <w:start w:val="1"/>
      <w:numFmt w:val="decimal"/>
      <w:isLgl/>
      <w:lvlText w:val="%1.%2.%3.%4.%5.%6.%7.%8.%9."/>
      <w:lvlJc w:val="left"/>
      <w:pPr>
        <w:ind w:left="2220" w:hanging="2160"/>
      </w:pPr>
      <w:rPr>
        <w:rFonts w:cs="Times New Roman"/>
      </w:rPr>
    </w:lvl>
  </w:abstractNum>
  <w:abstractNum w:abstractNumId="20">
    <w:nsid w:val="5BEA6FC9"/>
    <w:multiLevelType w:val="hybridMultilevel"/>
    <w:tmpl w:val="747063C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4C65677"/>
    <w:multiLevelType w:val="hybridMultilevel"/>
    <w:tmpl w:val="D74613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1482891"/>
    <w:multiLevelType w:val="hybridMultilevel"/>
    <w:tmpl w:val="FEBADA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2F91486"/>
    <w:multiLevelType w:val="hybridMultilevel"/>
    <w:tmpl w:val="3FAAC2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2575CA"/>
    <w:multiLevelType w:val="multilevel"/>
    <w:tmpl w:val="2E305EB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8"/>
  </w:num>
  <w:num w:numId="4">
    <w:abstractNumId w:val="7"/>
  </w:num>
  <w:num w:numId="5">
    <w:abstractNumId w:val="2"/>
  </w:num>
  <w:num w:numId="6">
    <w:abstractNumId w:val="14"/>
  </w:num>
  <w:num w:numId="7">
    <w:abstractNumId w:val="25"/>
  </w:num>
  <w:num w:numId="8">
    <w:abstractNumId w:val="10"/>
  </w:num>
  <w:num w:numId="9">
    <w:abstractNumId w:val="15"/>
  </w:num>
  <w:num w:numId="10">
    <w:abstractNumId w:val="9"/>
  </w:num>
  <w:num w:numId="11">
    <w:abstractNumId w:val="26"/>
  </w:num>
  <w:num w:numId="12">
    <w:abstractNumId w:val="16"/>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2"/>
  </w:num>
  <w:num w:numId="17">
    <w:abstractNumId w:val="6"/>
  </w:num>
  <w:num w:numId="18">
    <w:abstractNumId w:val="1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1"/>
  </w:num>
  <w:num w:numId="22">
    <w:abstractNumId w:val="17"/>
  </w:num>
  <w:num w:numId="23">
    <w:abstractNumId w:val="24"/>
  </w:num>
  <w:num w:numId="24">
    <w:abstractNumId w:val="3"/>
  </w:num>
  <w:num w:numId="25">
    <w:abstractNumId w:val="5"/>
  </w:num>
  <w:num w:numId="26">
    <w:abstractNumId w:val="1"/>
  </w:num>
  <w:num w:numId="2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37B"/>
    <w:rsid w:val="00053E50"/>
    <w:rsid w:val="0008690A"/>
    <w:rsid w:val="000B3199"/>
    <w:rsid w:val="000B74DF"/>
    <w:rsid w:val="000D43A4"/>
    <w:rsid w:val="000F0F00"/>
    <w:rsid w:val="0012337B"/>
    <w:rsid w:val="001B1F1C"/>
    <w:rsid w:val="002025F4"/>
    <w:rsid w:val="002346EB"/>
    <w:rsid w:val="0027426A"/>
    <w:rsid w:val="00295257"/>
    <w:rsid w:val="00485AE2"/>
    <w:rsid w:val="004B17E5"/>
    <w:rsid w:val="00566981"/>
    <w:rsid w:val="005735C4"/>
    <w:rsid w:val="005C66B3"/>
    <w:rsid w:val="005D4EBA"/>
    <w:rsid w:val="005F3160"/>
    <w:rsid w:val="00601DED"/>
    <w:rsid w:val="006527A0"/>
    <w:rsid w:val="006774E3"/>
    <w:rsid w:val="006C6804"/>
    <w:rsid w:val="007056BE"/>
    <w:rsid w:val="00716781"/>
    <w:rsid w:val="00775B8D"/>
    <w:rsid w:val="00793DF2"/>
    <w:rsid w:val="007C176C"/>
    <w:rsid w:val="007F019A"/>
    <w:rsid w:val="008B38E1"/>
    <w:rsid w:val="008B5706"/>
    <w:rsid w:val="00962E05"/>
    <w:rsid w:val="009B09C1"/>
    <w:rsid w:val="009C1899"/>
    <w:rsid w:val="00A52DA0"/>
    <w:rsid w:val="00A75063"/>
    <w:rsid w:val="00AA79E3"/>
    <w:rsid w:val="00AB5661"/>
    <w:rsid w:val="00AF6D5A"/>
    <w:rsid w:val="00B55423"/>
    <w:rsid w:val="00BD671D"/>
    <w:rsid w:val="00C26031"/>
    <w:rsid w:val="00C54516"/>
    <w:rsid w:val="00C83C21"/>
    <w:rsid w:val="00CA0CF4"/>
    <w:rsid w:val="00D41040"/>
    <w:rsid w:val="00D80D9A"/>
    <w:rsid w:val="00D85028"/>
    <w:rsid w:val="00DC11F5"/>
    <w:rsid w:val="00E7456D"/>
    <w:rsid w:val="00EE58E5"/>
    <w:rsid w:val="00EF360C"/>
    <w:rsid w:val="00F26728"/>
    <w:rsid w:val="00F32C6A"/>
    <w:rsid w:val="00FA2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DA0"/>
    <w:rPr>
      <w:rFonts w:ascii="Times New Roman" w:eastAsia="Times New Roman" w:hAnsi="Times New Roman"/>
      <w:sz w:val="24"/>
      <w:szCs w:val="24"/>
    </w:rPr>
  </w:style>
  <w:style w:type="paragraph" w:styleId="2">
    <w:name w:val="heading 2"/>
    <w:basedOn w:val="a"/>
    <w:next w:val="a"/>
    <w:link w:val="20"/>
    <w:uiPriority w:val="99"/>
    <w:qFormat/>
    <w:rsid w:val="00EF360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F360C"/>
    <w:rPr>
      <w:rFonts w:ascii="Arial" w:hAnsi="Arial" w:cs="Times New Roman"/>
      <w:b/>
      <w:bCs/>
      <w:i/>
      <w:iCs/>
      <w:sz w:val="28"/>
      <w:szCs w:val="28"/>
      <w:lang w:eastAsia="ru-RU"/>
    </w:rPr>
  </w:style>
  <w:style w:type="paragraph" w:customStyle="1" w:styleId="Style11">
    <w:name w:val="Style11"/>
    <w:basedOn w:val="a"/>
    <w:uiPriority w:val="99"/>
    <w:rsid w:val="00EF360C"/>
    <w:pPr>
      <w:widowControl w:val="0"/>
      <w:autoSpaceDE w:val="0"/>
      <w:autoSpaceDN w:val="0"/>
      <w:adjustRightInd w:val="0"/>
      <w:jc w:val="center"/>
    </w:pPr>
  </w:style>
  <w:style w:type="paragraph" w:customStyle="1" w:styleId="Style12">
    <w:name w:val="Style12"/>
    <w:basedOn w:val="a"/>
    <w:uiPriority w:val="99"/>
    <w:rsid w:val="00EF360C"/>
    <w:pPr>
      <w:widowControl w:val="0"/>
      <w:autoSpaceDE w:val="0"/>
      <w:autoSpaceDN w:val="0"/>
      <w:adjustRightInd w:val="0"/>
      <w:spacing w:line="230" w:lineRule="exact"/>
    </w:pPr>
  </w:style>
  <w:style w:type="paragraph" w:customStyle="1" w:styleId="Style15">
    <w:name w:val="Style15"/>
    <w:basedOn w:val="a"/>
    <w:uiPriority w:val="99"/>
    <w:rsid w:val="00EF360C"/>
    <w:pPr>
      <w:widowControl w:val="0"/>
      <w:autoSpaceDE w:val="0"/>
      <w:autoSpaceDN w:val="0"/>
      <w:adjustRightInd w:val="0"/>
      <w:jc w:val="both"/>
    </w:pPr>
  </w:style>
  <w:style w:type="character" w:customStyle="1" w:styleId="FontStyle53">
    <w:name w:val="Font Style53"/>
    <w:uiPriority w:val="99"/>
    <w:rsid w:val="00EF360C"/>
    <w:rPr>
      <w:rFonts w:ascii="Times New Roman" w:hAnsi="Times New Roman"/>
      <w:b/>
      <w:sz w:val="22"/>
    </w:rPr>
  </w:style>
  <w:style w:type="character" w:customStyle="1" w:styleId="FontStyle60">
    <w:name w:val="Font Style60"/>
    <w:uiPriority w:val="99"/>
    <w:rsid w:val="00EF360C"/>
    <w:rPr>
      <w:rFonts w:ascii="Times New Roman" w:hAnsi="Times New Roman"/>
      <w:sz w:val="18"/>
    </w:rPr>
  </w:style>
  <w:style w:type="paragraph" w:styleId="a3">
    <w:name w:val="List Paragraph"/>
    <w:basedOn w:val="a"/>
    <w:uiPriority w:val="99"/>
    <w:qFormat/>
    <w:rsid w:val="00EF360C"/>
    <w:pPr>
      <w:widowControl w:val="0"/>
      <w:autoSpaceDE w:val="0"/>
      <w:autoSpaceDN w:val="0"/>
      <w:adjustRightInd w:val="0"/>
      <w:ind w:left="720"/>
      <w:contextualSpacing/>
    </w:pPr>
  </w:style>
  <w:style w:type="character" w:customStyle="1" w:styleId="a4">
    <w:name w:val="Основной текст_"/>
    <w:link w:val="3"/>
    <w:uiPriority w:val="99"/>
    <w:locked/>
    <w:rsid w:val="00EF360C"/>
    <w:rPr>
      <w:sz w:val="28"/>
      <w:shd w:val="clear" w:color="auto" w:fill="FFFFFF"/>
    </w:rPr>
  </w:style>
  <w:style w:type="paragraph" w:customStyle="1" w:styleId="3">
    <w:name w:val="Основной текст3"/>
    <w:basedOn w:val="a"/>
    <w:link w:val="a4"/>
    <w:uiPriority w:val="99"/>
    <w:rsid w:val="00EF360C"/>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EF36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EF360C"/>
    <w:rPr>
      <w:rFonts w:cs="Times New Roman"/>
      <w:color w:val="0066CC"/>
      <w:u w:val="single"/>
    </w:rPr>
  </w:style>
  <w:style w:type="paragraph" w:customStyle="1" w:styleId="1">
    <w:name w:val="Абзац списка1"/>
    <w:basedOn w:val="a"/>
    <w:uiPriority w:val="99"/>
    <w:rsid w:val="00EF360C"/>
    <w:pPr>
      <w:spacing w:after="200" w:line="276" w:lineRule="auto"/>
      <w:ind w:left="720"/>
    </w:pPr>
    <w:rPr>
      <w:rFonts w:ascii="Calibri" w:hAnsi="Calibri"/>
      <w:sz w:val="22"/>
      <w:szCs w:val="22"/>
      <w:lang w:eastAsia="en-US"/>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EF360C"/>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EF360C"/>
    <w:rPr>
      <w:rFonts w:ascii="Times New Roman" w:hAnsi="Times New Roman" w:cs="Times New Roman"/>
      <w:sz w:val="20"/>
      <w:szCs w:val="20"/>
      <w:lang w:eastAsia="ru-RU"/>
    </w:rPr>
  </w:style>
  <w:style w:type="paragraph" w:styleId="a9">
    <w:name w:val="Body Text"/>
    <w:basedOn w:val="a"/>
    <w:link w:val="aa"/>
    <w:uiPriority w:val="99"/>
    <w:rsid w:val="00EF360C"/>
    <w:pPr>
      <w:suppressAutoHyphens/>
      <w:spacing w:after="120"/>
    </w:pPr>
    <w:rPr>
      <w:lang w:eastAsia="ar-SA"/>
    </w:rPr>
  </w:style>
  <w:style w:type="character" w:customStyle="1" w:styleId="aa">
    <w:name w:val="Основной текст Знак"/>
    <w:link w:val="a9"/>
    <w:uiPriority w:val="99"/>
    <w:locked/>
    <w:rsid w:val="00EF360C"/>
    <w:rPr>
      <w:rFonts w:ascii="Times New Roman" w:hAnsi="Times New Roman" w:cs="Times New Roman"/>
      <w:sz w:val="24"/>
      <w:szCs w:val="24"/>
      <w:lang w:eastAsia="ar-SA" w:bidi="ar-SA"/>
    </w:rPr>
  </w:style>
  <w:style w:type="paragraph" w:styleId="ab">
    <w:name w:val="footer"/>
    <w:basedOn w:val="a"/>
    <w:link w:val="ac"/>
    <w:uiPriority w:val="99"/>
    <w:rsid w:val="00EF360C"/>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EF360C"/>
    <w:rPr>
      <w:rFonts w:ascii="Times New Roman" w:hAnsi="Times New Roman" w:cs="Times New Roman"/>
      <w:sz w:val="24"/>
      <w:szCs w:val="24"/>
      <w:lang w:eastAsia="ru-RU"/>
    </w:rPr>
  </w:style>
  <w:style w:type="paragraph" w:customStyle="1" w:styleId="ad">
    <w:name w:val="Вопросы"/>
    <w:basedOn w:val="a"/>
    <w:uiPriority w:val="99"/>
    <w:rsid w:val="00EF360C"/>
    <w:pPr>
      <w:spacing w:line="280" w:lineRule="exact"/>
      <w:ind w:firstLine="567"/>
      <w:jc w:val="both"/>
    </w:pPr>
    <w:rPr>
      <w:b/>
      <w:i/>
      <w:sz w:val="26"/>
      <w:szCs w:val="20"/>
    </w:rPr>
  </w:style>
  <w:style w:type="paragraph" w:customStyle="1" w:styleId="ae">
    <w:name w:val="а Обычный"/>
    <w:basedOn w:val="a"/>
    <w:link w:val="af"/>
    <w:uiPriority w:val="99"/>
    <w:rsid w:val="00EF360C"/>
    <w:pPr>
      <w:widowControl w:val="0"/>
      <w:ind w:firstLine="567"/>
      <w:jc w:val="both"/>
    </w:pPr>
    <w:rPr>
      <w:iCs/>
      <w:sz w:val="28"/>
    </w:rPr>
  </w:style>
  <w:style w:type="character" w:customStyle="1" w:styleId="af">
    <w:name w:val="а Обычный Знак"/>
    <w:link w:val="ae"/>
    <w:uiPriority w:val="99"/>
    <w:locked/>
    <w:rsid w:val="00EF360C"/>
    <w:rPr>
      <w:rFonts w:ascii="Times New Roman" w:hAnsi="Times New Roman"/>
      <w:sz w:val="24"/>
    </w:rPr>
  </w:style>
  <w:style w:type="paragraph" w:customStyle="1" w:styleId="af0">
    <w:name w:val="а Вопросы темы ПТК"/>
    <w:basedOn w:val="a"/>
    <w:uiPriority w:val="99"/>
    <w:rsid w:val="00EF360C"/>
    <w:pPr>
      <w:ind w:firstLine="567"/>
      <w:jc w:val="both"/>
    </w:pPr>
    <w:rPr>
      <w:b/>
      <w:bCs/>
      <w:i/>
      <w:iCs/>
      <w:sz w:val="28"/>
    </w:rPr>
  </w:style>
  <w:style w:type="paragraph" w:styleId="21">
    <w:name w:val="Body Text Indent 2"/>
    <w:basedOn w:val="a"/>
    <w:link w:val="22"/>
    <w:uiPriority w:val="99"/>
    <w:rsid w:val="00EF360C"/>
    <w:pPr>
      <w:spacing w:after="120" w:line="480" w:lineRule="auto"/>
      <w:ind w:left="283"/>
    </w:pPr>
  </w:style>
  <w:style w:type="character" w:customStyle="1" w:styleId="22">
    <w:name w:val="Основной текст с отступом 2 Знак"/>
    <w:link w:val="21"/>
    <w:uiPriority w:val="99"/>
    <w:locked/>
    <w:rsid w:val="00EF360C"/>
    <w:rPr>
      <w:rFonts w:ascii="Times New Roman" w:hAnsi="Times New Roman" w:cs="Times New Roman"/>
      <w:sz w:val="24"/>
      <w:szCs w:val="24"/>
      <w:lang w:eastAsia="ru-RU"/>
    </w:rPr>
  </w:style>
  <w:style w:type="paragraph" w:styleId="30">
    <w:name w:val="Body Text Indent 3"/>
    <w:basedOn w:val="a"/>
    <w:link w:val="31"/>
    <w:uiPriority w:val="99"/>
    <w:rsid w:val="00EF360C"/>
    <w:pPr>
      <w:spacing w:after="120"/>
      <w:ind w:left="283"/>
    </w:pPr>
    <w:rPr>
      <w:sz w:val="16"/>
      <w:szCs w:val="16"/>
    </w:rPr>
  </w:style>
  <w:style w:type="character" w:customStyle="1" w:styleId="31">
    <w:name w:val="Основной текст с отступом 3 Знак"/>
    <w:link w:val="30"/>
    <w:uiPriority w:val="99"/>
    <w:locked/>
    <w:rsid w:val="00EF360C"/>
    <w:rPr>
      <w:rFonts w:ascii="Times New Roman" w:hAnsi="Times New Roman" w:cs="Times New Roman"/>
      <w:sz w:val="16"/>
      <w:szCs w:val="16"/>
      <w:lang w:eastAsia="ru-RU"/>
    </w:rPr>
  </w:style>
  <w:style w:type="paragraph" w:customStyle="1" w:styleId="af1">
    <w:name w:val="а Вопросы ПТК"/>
    <w:basedOn w:val="a"/>
    <w:link w:val="af2"/>
    <w:uiPriority w:val="99"/>
    <w:rsid w:val="00EF360C"/>
    <w:pPr>
      <w:widowControl w:val="0"/>
      <w:ind w:firstLine="567"/>
      <w:jc w:val="both"/>
    </w:pPr>
    <w:rPr>
      <w:b/>
      <w:bCs/>
      <w:i/>
      <w:iCs/>
      <w:sz w:val="28"/>
    </w:rPr>
  </w:style>
  <w:style w:type="character" w:customStyle="1" w:styleId="af2">
    <w:name w:val="а Вопросы ПТК Знак"/>
    <w:link w:val="af1"/>
    <w:uiPriority w:val="99"/>
    <w:locked/>
    <w:rsid w:val="00EF360C"/>
    <w:rPr>
      <w:rFonts w:ascii="Times New Roman" w:hAnsi="Times New Roman"/>
      <w:b/>
      <w:i/>
      <w:sz w:val="24"/>
      <w:lang w:eastAsia="ru-RU"/>
    </w:rPr>
  </w:style>
  <w:style w:type="paragraph" w:styleId="af3">
    <w:name w:val="Normal (Web)"/>
    <w:basedOn w:val="a"/>
    <w:uiPriority w:val="99"/>
    <w:rsid w:val="00EF360C"/>
  </w:style>
  <w:style w:type="paragraph" w:customStyle="1" w:styleId="Default">
    <w:name w:val="Default"/>
    <w:uiPriority w:val="99"/>
    <w:rsid w:val="00EF360C"/>
    <w:pPr>
      <w:autoSpaceDE w:val="0"/>
      <w:autoSpaceDN w:val="0"/>
      <w:adjustRightInd w:val="0"/>
    </w:pPr>
    <w:rPr>
      <w:rFonts w:ascii="Times New Roman" w:hAnsi="Times New Roman"/>
      <w:color w:val="000000"/>
      <w:sz w:val="24"/>
      <w:szCs w:val="24"/>
    </w:rPr>
  </w:style>
  <w:style w:type="character" w:styleId="af4">
    <w:name w:val="Strong"/>
    <w:uiPriority w:val="99"/>
    <w:qFormat/>
    <w:rsid w:val="00EF360C"/>
    <w:rPr>
      <w:rFonts w:cs="Times New Roman"/>
      <w:b/>
      <w:bCs/>
    </w:rPr>
  </w:style>
  <w:style w:type="character" w:customStyle="1" w:styleId="UnresolvedMention">
    <w:name w:val="Unresolved Mention"/>
    <w:uiPriority w:val="99"/>
    <w:semiHidden/>
    <w:rsid w:val="00EF360C"/>
    <w:rPr>
      <w:rFonts w:cs="Times New Roman"/>
      <w:color w:val="605E5C"/>
      <w:shd w:val="clear" w:color="auto" w:fill="E1DFDD"/>
    </w:rPr>
  </w:style>
  <w:style w:type="character" w:styleId="af5">
    <w:name w:val="FollowedHyperlink"/>
    <w:uiPriority w:val="99"/>
    <w:semiHidden/>
    <w:rsid w:val="00B55423"/>
    <w:rPr>
      <w:rFonts w:cs="Times New Roman"/>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153411">
      <w:marLeft w:val="0"/>
      <w:marRight w:val="0"/>
      <w:marTop w:val="0"/>
      <w:marBottom w:val="0"/>
      <w:divBdr>
        <w:top w:val="none" w:sz="0" w:space="0" w:color="auto"/>
        <w:left w:val="none" w:sz="0" w:space="0" w:color="auto"/>
        <w:bottom w:val="none" w:sz="0" w:space="0" w:color="auto"/>
        <w:right w:val="none" w:sz="0" w:space="0" w:color="auto"/>
      </w:divBdr>
      <w:divsChild>
        <w:div w:id="1661153409">
          <w:marLeft w:val="0"/>
          <w:marRight w:val="0"/>
          <w:marTop w:val="0"/>
          <w:marBottom w:val="75"/>
          <w:divBdr>
            <w:top w:val="none" w:sz="0" w:space="0" w:color="auto"/>
            <w:left w:val="none" w:sz="0" w:space="0" w:color="auto"/>
            <w:bottom w:val="none" w:sz="0" w:space="0" w:color="auto"/>
            <w:right w:val="none" w:sz="0" w:space="0" w:color="auto"/>
          </w:divBdr>
        </w:div>
        <w:div w:id="1661153414">
          <w:marLeft w:val="0"/>
          <w:marRight w:val="0"/>
          <w:marTop w:val="0"/>
          <w:marBottom w:val="75"/>
          <w:divBdr>
            <w:top w:val="none" w:sz="0" w:space="0" w:color="auto"/>
            <w:left w:val="none" w:sz="0" w:space="0" w:color="auto"/>
            <w:bottom w:val="none" w:sz="0" w:space="0" w:color="auto"/>
            <w:right w:val="none" w:sz="0" w:space="0" w:color="auto"/>
          </w:divBdr>
        </w:div>
      </w:divsChild>
    </w:div>
    <w:div w:id="1661153412">
      <w:marLeft w:val="0"/>
      <w:marRight w:val="0"/>
      <w:marTop w:val="0"/>
      <w:marBottom w:val="0"/>
      <w:divBdr>
        <w:top w:val="none" w:sz="0" w:space="0" w:color="auto"/>
        <w:left w:val="none" w:sz="0" w:space="0" w:color="auto"/>
        <w:bottom w:val="none" w:sz="0" w:space="0" w:color="auto"/>
        <w:right w:val="none" w:sz="0" w:space="0" w:color="auto"/>
      </w:divBdr>
      <w:divsChild>
        <w:div w:id="1661153410">
          <w:marLeft w:val="0"/>
          <w:marRight w:val="0"/>
          <w:marTop w:val="0"/>
          <w:marBottom w:val="75"/>
          <w:divBdr>
            <w:top w:val="none" w:sz="0" w:space="0" w:color="auto"/>
            <w:left w:val="none" w:sz="0" w:space="0" w:color="auto"/>
            <w:bottom w:val="none" w:sz="0" w:space="0" w:color="auto"/>
            <w:right w:val="none" w:sz="0" w:space="0" w:color="auto"/>
          </w:divBdr>
        </w:div>
        <w:div w:id="1661153416">
          <w:marLeft w:val="0"/>
          <w:marRight w:val="0"/>
          <w:marTop w:val="0"/>
          <w:marBottom w:val="75"/>
          <w:divBdr>
            <w:top w:val="none" w:sz="0" w:space="0" w:color="auto"/>
            <w:left w:val="none" w:sz="0" w:space="0" w:color="auto"/>
            <w:bottom w:val="none" w:sz="0" w:space="0" w:color="auto"/>
            <w:right w:val="none" w:sz="0" w:space="0" w:color="auto"/>
          </w:divBdr>
        </w:div>
      </w:divsChild>
    </w:div>
    <w:div w:id="1661153413">
      <w:marLeft w:val="0"/>
      <w:marRight w:val="0"/>
      <w:marTop w:val="0"/>
      <w:marBottom w:val="0"/>
      <w:divBdr>
        <w:top w:val="none" w:sz="0" w:space="0" w:color="auto"/>
        <w:left w:val="none" w:sz="0" w:space="0" w:color="auto"/>
        <w:bottom w:val="none" w:sz="0" w:space="0" w:color="auto"/>
        <w:right w:val="none" w:sz="0" w:space="0" w:color="auto"/>
      </w:divBdr>
      <w:divsChild>
        <w:div w:id="1661153407">
          <w:marLeft w:val="0"/>
          <w:marRight w:val="0"/>
          <w:marTop w:val="0"/>
          <w:marBottom w:val="75"/>
          <w:divBdr>
            <w:top w:val="none" w:sz="0" w:space="0" w:color="auto"/>
            <w:left w:val="none" w:sz="0" w:space="0" w:color="auto"/>
            <w:bottom w:val="none" w:sz="0" w:space="0" w:color="auto"/>
            <w:right w:val="none" w:sz="0" w:space="0" w:color="auto"/>
          </w:divBdr>
        </w:div>
        <w:div w:id="1661153408">
          <w:marLeft w:val="0"/>
          <w:marRight w:val="0"/>
          <w:marTop w:val="0"/>
          <w:marBottom w:val="75"/>
          <w:divBdr>
            <w:top w:val="none" w:sz="0" w:space="0" w:color="auto"/>
            <w:left w:val="none" w:sz="0" w:space="0" w:color="auto"/>
            <w:bottom w:val="none" w:sz="0" w:space="0" w:color="auto"/>
            <w:right w:val="none" w:sz="0" w:space="0" w:color="auto"/>
          </w:divBdr>
        </w:div>
        <w:div w:id="1661153415">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666.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61285.html" TargetMode="External"/><Relationship Id="rId12" Type="http://schemas.openxmlformats.org/officeDocument/2006/relationships/hyperlink" Target="https://www.iprbookshop.ru/8604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1462.html" TargetMode="External"/><Relationship Id="rId11" Type="http://schemas.openxmlformats.org/officeDocument/2006/relationships/hyperlink" Target="http://www.iprbookshop.ru/59666.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1285.html" TargetMode="External"/><Relationship Id="rId4" Type="http://schemas.openxmlformats.org/officeDocument/2006/relationships/settings" Target="settings.xml"/><Relationship Id="rId9" Type="http://schemas.openxmlformats.org/officeDocument/2006/relationships/hyperlink" Target="http://www.iprbookshop.ru/91462.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1316</TotalTime>
  <Pages>30</Pages>
  <Words>9520</Words>
  <Characters>54265</Characters>
  <Application>Microsoft Office Word</Application>
  <DocSecurity>0</DocSecurity>
  <Lines>452</Lines>
  <Paragraphs>127</Paragraphs>
  <ScaleCrop>false</ScaleCrop>
  <Company/>
  <LinksUpToDate>false</LinksUpToDate>
  <CharactersWithSpaces>63658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BuySell</cp:lastModifiedBy>
  <cp:revision>10</cp:revision>
  <dcterms:created xsi:type="dcterms:W3CDTF">2020-10-13T07:16:00Z</dcterms:created>
  <dcterms:modified xsi:type="dcterms:W3CDTF">2023-06-27T17:46:00Z</dcterms:modified>
</cp:coreProperties>
</file>